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89B" w:rsidRDefault="00D3689B"/>
    <w:p w:rsidR="000018FD" w:rsidRPr="00BD5E69" w:rsidRDefault="00655C9D" w:rsidP="00BD5E69">
      <w:pPr>
        <w:jc w:val="center"/>
        <w:rPr>
          <w:b/>
        </w:rPr>
      </w:pPr>
      <w:r>
        <w:rPr>
          <w:rFonts w:hint="eastAsia"/>
          <w:b/>
        </w:rPr>
        <w:t>南海トラフ地震防災</w:t>
      </w:r>
      <w:r w:rsidR="00AB67AC">
        <w:rPr>
          <w:rFonts w:hint="eastAsia"/>
          <w:b/>
        </w:rPr>
        <w:t>規程</w:t>
      </w:r>
      <w:r>
        <w:rPr>
          <w:rFonts w:hint="eastAsia"/>
          <w:b/>
        </w:rPr>
        <w:t>（消防計画</w:t>
      </w:r>
      <w:r w:rsidR="005E1B40">
        <w:rPr>
          <w:rFonts w:hint="eastAsia"/>
          <w:b/>
        </w:rPr>
        <w:t>・予防規程</w:t>
      </w:r>
      <w:r>
        <w:rPr>
          <w:rFonts w:hint="eastAsia"/>
          <w:b/>
        </w:rPr>
        <w:t>）</w:t>
      </w:r>
    </w:p>
    <w:p w:rsidR="000018FD" w:rsidRDefault="000018FD"/>
    <w:p w:rsidR="000018FD" w:rsidRPr="00BD5E69" w:rsidRDefault="000018FD">
      <w:pPr>
        <w:rPr>
          <w:b/>
        </w:rPr>
      </w:pPr>
      <w:r w:rsidRPr="00BD5E69">
        <w:rPr>
          <w:rFonts w:hint="eastAsia"/>
          <w:b/>
        </w:rPr>
        <w:t>南海トラフ地震対策</w:t>
      </w:r>
    </w:p>
    <w:p w:rsidR="000018FD" w:rsidRDefault="000018FD"/>
    <w:p w:rsidR="000018FD" w:rsidRPr="00BD5E69" w:rsidRDefault="000018FD">
      <w:pPr>
        <w:rPr>
          <w:b/>
        </w:rPr>
      </w:pPr>
      <w:r w:rsidRPr="00BD5E69">
        <w:rPr>
          <w:rFonts w:hint="eastAsia"/>
          <w:b/>
        </w:rPr>
        <w:t>（目的）</w:t>
      </w:r>
    </w:p>
    <w:p w:rsidR="000018FD" w:rsidRDefault="000018FD" w:rsidP="00BD5E69">
      <w:pPr>
        <w:ind w:left="211" w:hangingChars="100" w:hanging="211"/>
      </w:pPr>
      <w:r w:rsidRPr="00BD5E69">
        <w:rPr>
          <w:rFonts w:hint="eastAsia"/>
          <w:b/>
        </w:rPr>
        <w:t>第１条</w:t>
      </w:r>
      <w:r>
        <w:rPr>
          <w:rFonts w:hint="eastAsia"/>
        </w:rPr>
        <w:t xml:space="preserve">　この計画</w:t>
      </w:r>
      <w:r w:rsidR="00AB67AC">
        <w:rPr>
          <w:rFonts w:hint="eastAsia"/>
        </w:rPr>
        <w:t>（規程</w:t>
      </w:r>
      <w:r w:rsidR="005E1B40">
        <w:rPr>
          <w:rFonts w:hint="eastAsia"/>
        </w:rPr>
        <w:t>）</w:t>
      </w:r>
      <w:r>
        <w:rPr>
          <w:rFonts w:hint="eastAsia"/>
        </w:rPr>
        <w:t>は、南海トラフ地震に係る地震防災対策の推進に関する特別措置法（以下「法」という。）に基づき、津波からの円滑な避難の確保に関する事項その他地震防災対策上必要な事項について、人命の安全及び被害の軽減を図ることを目的とする。</w:t>
      </w:r>
    </w:p>
    <w:p w:rsidR="005C7B40" w:rsidRDefault="005C7B40" w:rsidP="005C7B40">
      <w:pPr>
        <w:ind w:left="210" w:hangingChars="100" w:hanging="210"/>
      </w:pPr>
    </w:p>
    <w:p w:rsidR="000018FD" w:rsidRPr="00BD5E69" w:rsidRDefault="000018FD" w:rsidP="00BD5E69">
      <w:pPr>
        <w:ind w:left="211" w:hangingChars="100" w:hanging="211"/>
        <w:rPr>
          <w:b/>
        </w:rPr>
      </w:pPr>
      <w:r w:rsidRPr="00BD5E69">
        <w:rPr>
          <w:rFonts w:hint="eastAsia"/>
          <w:b/>
        </w:rPr>
        <w:t>（組織）</w:t>
      </w:r>
    </w:p>
    <w:p w:rsidR="000018FD" w:rsidRDefault="000018FD" w:rsidP="00BD5E69">
      <w:pPr>
        <w:ind w:left="211" w:hangingChars="100" w:hanging="211"/>
      </w:pPr>
      <w:r w:rsidRPr="00BD5E69">
        <w:rPr>
          <w:rFonts w:hint="eastAsia"/>
          <w:b/>
        </w:rPr>
        <w:t>第２条</w:t>
      </w:r>
      <w:r>
        <w:rPr>
          <w:rFonts w:hint="eastAsia"/>
        </w:rPr>
        <w:t xml:space="preserve">　南海トラフ地震が発生した場合における防災に関する業務を行う者の組織（以下「地震防災隊」という。）は、次のとおりとし、その編成及び任務を別表第１のとおり指定する。</w:t>
      </w:r>
    </w:p>
    <w:p w:rsidR="000018FD" w:rsidRDefault="000018FD" w:rsidP="000018FD">
      <w:pPr>
        <w:ind w:left="210" w:hangingChars="100" w:hanging="210"/>
      </w:pPr>
      <w:r>
        <w:rPr>
          <w:rFonts w:hint="eastAsia"/>
        </w:rPr>
        <w:t xml:space="preserve">　一　地震防災隊に隊長及び副隊長を置く。</w:t>
      </w:r>
    </w:p>
    <w:p w:rsidR="000018FD" w:rsidRDefault="000018FD" w:rsidP="000018FD">
      <w:pPr>
        <w:ind w:left="210" w:hangingChars="100" w:hanging="210"/>
      </w:pPr>
      <w:r>
        <w:rPr>
          <w:rFonts w:hint="eastAsia"/>
        </w:rPr>
        <w:t xml:space="preserve">　二　隊長のもとに情報収集班及び避難誘導班を設置し、各々班長を置く。</w:t>
      </w:r>
    </w:p>
    <w:p w:rsidR="005C7B40" w:rsidRDefault="005C7B40" w:rsidP="000018FD">
      <w:pPr>
        <w:ind w:left="210" w:hangingChars="100" w:hanging="210"/>
      </w:pPr>
    </w:p>
    <w:p w:rsidR="000018FD" w:rsidRPr="00BD5E69" w:rsidRDefault="000018FD" w:rsidP="00BD5E69">
      <w:pPr>
        <w:ind w:left="211" w:hangingChars="100" w:hanging="211"/>
        <w:rPr>
          <w:b/>
        </w:rPr>
      </w:pPr>
      <w:r w:rsidRPr="00BD5E69">
        <w:rPr>
          <w:rFonts w:hint="eastAsia"/>
          <w:b/>
        </w:rPr>
        <w:t>（隊長等の権限及び業務）</w:t>
      </w:r>
    </w:p>
    <w:p w:rsidR="000018FD" w:rsidRDefault="000018FD" w:rsidP="00BD5E69">
      <w:pPr>
        <w:ind w:left="211" w:hangingChars="100" w:hanging="211"/>
      </w:pPr>
      <w:r w:rsidRPr="00BD5E69">
        <w:rPr>
          <w:rFonts w:hint="eastAsia"/>
          <w:b/>
        </w:rPr>
        <w:t>第３条</w:t>
      </w:r>
      <w:r>
        <w:rPr>
          <w:rFonts w:hint="eastAsia"/>
        </w:rPr>
        <w:t xml:space="preserve">　隊長は、地震防災隊の活動に関する一切の権限をもち、南海トラフ地震に伴う津波警報等が発表された場合等南海トラフ地震が</w:t>
      </w:r>
      <w:r w:rsidR="006B0988">
        <w:rPr>
          <w:rFonts w:hint="eastAsia"/>
        </w:rPr>
        <w:t>発生したことを覚知した場合は、次の措置を講ずるものとする。</w:t>
      </w:r>
    </w:p>
    <w:p w:rsidR="006B0988" w:rsidRDefault="006B0988" w:rsidP="000018FD">
      <w:pPr>
        <w:ind w:left="210" w:hangingChars="100" w:hanging="210"/>
      </w:pPr>
      <w:r>
        <w:rPr>
          <w:rFonts w:hint="eastAsia"/>
        </w:rPr>
        <w:t xml:space="preserve">　一　情報収集連絡班に地震及び津波に関する情報の収集にあたらせること。</w:t>
      </w:r>
    </w:p>
    <w:p w:rsidR="006B0988" w:rsidRDefault="006B0988" w:rsidP="00573795">
      <w:pPr>
        <w:ind w:left="420" w:hangingChars="200" w:hanging="420"/>
      </w:pPr>
      <w:r>
        <w:rPr>
          <w:rFonts w:hint="eastAsia"/>
        </w:rPr>
        <w:t xml:space="preserve">　二　南海トラフ地震が発生したことを各班長に伝達するとともに、当該施設内にその旨及び必要な措置について周知すること。</w:t>
      </w:r>
    </w:p>
    <w:p w:rsidR="006B0988" w:rsidRDefault="006B0988" w:rsidP="000018FD">
      <w:pPr>
        <w:ind w:left="210" w:hangingChars="100" w:hanging="210"/>
      </w:pPr>
      <w:r>
        <w:rPr>
          <w:rFonts w:hint="eastAsia"/>
        </w:rPr>
        <w:t xml:space="preserve">　三　避難誘導班に顧客等の避難誘導にあたらせること。</w:t>
      </w:r>
    </w:p>
    <w:p w:rsidR="006B0988" w:rsidRDefault="006B0988" w:rsidP="000018FD">
      <w:pPr>
        <w:ind w:left="210" w:hangingChars="100" w:hanging="210"/>
      </w:pPr>
      <w:r>
        <w:rPr>
          <w:rFonts w:hint="eastAsia"/>
        </w:rPr>
        <w:t xml:space="preserve">　四　従業員を　　　　　　　　　　に集合させ避難させること。</w:t>
      </w:r>
    </w:p>
    <w:p w:rsidR="006B0988" w:rsidRDefault="006B0988" w:rsidP="00573795">
      <w:pPr>
        <w:ind w:left="420" w:hangingChars="200" w:hanging="420"/>
      </w:pPr>
      <w:r>
        <w:rPr>
          <w:rFonts w:hint="eastAsia"/>
        </w:rPr>
        <w:t xml:space="preserve">　五　前号に掲げるほか、津波からの避難に支障がない範囲で、地震による被害の発生防止又は軽減を図るために必要な措置を行わせること。</w:t>
      </w:r>
    </w:p>
    <w:p w:rsidR="006B0988" w:rsidRDefault="006B0988" w:rsidP="000018FD">
      <w:pPr>
        <w:ind w:left="210" w:hangingChars="100" w:hanging="210"/>
      </w:pPr>
      <w:r>
        <w:rPr>
          <w:rFonts w:hint="eastAsia"/>
        </w:rPr>
        <w:t>２　副隊長は、隊長を補佐し、隊長に事故あるとき又は不在のときは、その職務を代理する。</w:t>
      </w:r>
    </w:p>
    <w:p w:rsidR="005C7B40" w:rsidRDefault="005C7B40" w:rsidP="000018FD">
      <w:pPr>
        <w:ind w:left="210" w:hangingChars="100" w:hanging="210"/>
      </w:pPr>
    </w:p>
    <w:p w:rsidR="006B0988" w:rsidRPr="00BD5E69" w:rsidRDefault="006B0988" w:rsidP="00BD5E69">
      <w:pPr>
        <w:ind w:left="211" w:hangingChars="100" w:hanging="211"/>
        <w:rPr>
          <w:b/>
        </w:rPr>
      </w:pPr>
      <w:r w:rsidRPr="00BD5E69">
        <w:rPr>
          <w:rFonts w:hint="eastAsia"/>
          <w:b/>
        </w:rPr>
        <w:t>（従業員の責務）</w:t>
      </w:r>
    </w:p>
    <w:p w:rsidR="006B0988" w:rsidRDefault="006B0988" w:rsidP="00BD5E69">
      <w:pPr>
        <w:ind w:left="211" w:hangingChars="100" w:hanging="211"/>
      </w:pPr>
      <w:r w:rsidRPr="00BD5E69">
        <w:rPr>
          <w:rFonts w:hint="eastAsia"/>
          <w:b/>
        </w:rPr>
        <w:t>第４条</w:t>
      </w:r>
      <w:r>
        <w:rPr>
          <w:rFonts w:hint="eastAsia"/>
        </w:rPr>
        <w:t xml:space="preserve">　南海トラフ地震に伴う津波警報等が発表されたとき又は地震が発生したことを覚知した従業員は、直ちに隊長及び情報収集連絡班長にその旨を報告するものとする。</w:t>
      </w:r>
    </w:p>
    <w:p w:rsidR="005C7B40" w:rsidRDefault="005C7B40" w:rsidP="005C7B40">
      <w:pPr>
        <w:ind w:left="210" w:hangingChars="100" w:hanging="210"/>
      </w:pPr>
    </w:p>
    <w:p w:rsidR="00655C9D" w:rsidRDefault="00655C9D" w:rsidP="005C7B40">
      <w:pPr>
        <w:ind w:left="210" w:hangingChars="100" w:hanging="210"/>
      </w:pPr>
    </w:p>
    <w:p w:rsidR="006B0988" w:rsidRPr="00BD5E69" w:rsidRDefault="006B0988" w:rsidP="00BD5E69">
      <w:pPr>
        <w:ind w:left="211" w:hangingChars="100" w:hanging="211"/>
        <w:rPr>
          <w:b/>
        </w:rPr>
      </w:pPr>
      <w:r w:rsidRPr="00BD5E69">
        <w:rPr>
          <w:rFonts w:hint="eastAsia"/>
          <w:b/>
        </w:rPr>
        <w:t>（情報収集連絡班の業務）</w:t>
      </w:r>
    </w:p>
    <w:p w:rsidR="006B0988" w:rsidRDefault="006B0988" w:rsidP="00BD5E69">
      <w:pPr>
        <w:ind w:left="211" w:hangingChars="100" w:hanging="211"/>
      </w:pPr>
      <w:r w:rsidRPr="00BD5E69">
        <w:rPr>
          <w:rFonts w:hint="eastAsia"/>
          <w:b/>
        </w:rPr>
        <w:t>第５条</w:t>
      </w:r>
      <w:r>
        <w:rPr>
          <w:rFonts w:hint="eastAsia"/>
        </w:rPr>
        <w:t xml:space="preserve">　情報収集連絡班は、次の活動を</w:t>
      </w:r>
      <w:r w:rsidR="00F05D37">
        <w:rPr>
          <w:rFonts w:hint="eastAsia"/>
        </w:rPr>
        <w:t>行うものとする。</w:t>
      </w:r>
    </w:p>
    <w:p w:rsidR="00F05D37" w:rsidRDefault="00F05D37" w:rsidP="00BD5E69">
      <w:pPr>
        <w:ind w:left="420" w:hangingChars="200" w:hanging="420"/>
      </w:pPr>
      <w:r>
        <w:rPr>
          <w:rFonts w:hint="eastAsia"/>
        </w:rPr>
        <w:t xml:space="preserve">　一　隊長の指示に基づき、ただちに地震及び津波に関する情報の収集につとめ、随時隊長に報告すること。</w:t>
      </w:r>
    </w:p>
    <w:p w:rsidR="00F05D37" w:rsidRDefault="00F05D37" w:rsidP="00F05D37">
      <w:pPr>
        <w:ind w:left="420" w:hangingChars="200" w:hanging="420"/>
      </w:pPr>
      <w:r>
        <w:rPr>
          <w:rFonts w:hint="eastAsia"/>
        </w:rPr>
        <w:t xml:space="preserve">　二　隊長の指示に基づき、地震及び津波に関する情報及び隊長の命令の内容等防災上必要な情報を、次項に定める手段を用い、顧客、その他の従業員に伝えること。</w:t>
      </w:r>
    </w:p>
    <w:p w:rsidR="00F05D37" w:rsidRDefault="00F05D37" w:rsidP="00F05D37">
      <w:pPr>
        <w:ind w:left="420" w:hangingChars="200" w:hanging="420"/>
      </w:pPr>
      <w:r>
        <w:rPr>
          <w:rFonts w:hint="eastAsia"/>
        </w:rPr>
        <w:t xml:space="preserve">　三　あらかじめ幾つかの状況を想定し、それぞれの場合に応じた顧客等に対する情報伝達のための例文、手段等を定めておくこと。なお、通常の伝達手段が地震等の影響により寸断されることを考慮した、伝達手段の確保に留意すること。</w:t>
      </w:r>
    </w:p>
    <w:p w:rsidR="005C7B40" w:rsidRDefault="005C7B40" w:rsidP="00F05D37">
      <w:pPr>
        <w:ind w:left="420" w:hangingChars="200" w:hanging="420"/>
      </w:pPr>
    </w:p>
    <w:p w:rsidR="00F05D37" w:rsidRPr="00BD5E69" w:rsidRDefault="00F05D37" w:rsidP="00BD5E69">
      <w:pPr>
        <w:ind w:left="422" w:hangingChars="200" w:hanging="422"/>
        <w:rPr>
          <w:b/>
        </w:rPr>
      </w:pPr>
      <w:r w:rsidRPr="00BD5E69">
        <w:rPr>
          <w:rFonts w:hint="eastAsia"/>
          <w:b/>
        </w:rPr>
        <w:t>（避難誘導班の業務）</w:t>
      </w:r>
    </w:p>
    <w:p w:rsidR="00F05D37" w:rsidRDefault="00F05D37" w:rsidP="00BD5E69">
      <w:pPr>
        <w:ind w:left="422" w:hangingChars="200" w:hanging="422"/>
      </w:pPr>
      <w:r w:rsidRPr="00BD5E69">
        <w:rPr>
          <w:rFonts w:hint="eastAsia"/>
          <w:b/>
        </w:rPr>
        <w:t>第６条</w:t>
      </w:r>
      <w:r>
        <w:rPr>
          <w:rFonts w:hint="eastAsia"/>
        </w:rPr>
        <w:t xml:space="preserve">　避難誘導班は、次の活動を行うものとする。</w:t>
      </w:r>
    </w:p>
    <w:p w:rsidR="003A48CE" w:rsidRPr="003A48CE" w:rsidRDefault="003A48CE" w:rsidP="003A48CE">
      <w:pPr>
        <w:autoSpaceDE w:val="0"/>
        <w:autoSpaceDN w:val="0"/>
        <w:adjustRightInd w:val="0"/>
        <w:ind w:left="420" w:hangingChars="200" w:hanging="420"/>
        <w:jc w:val="left"/>
        <w:rPr>
          <w:rFonts w:ascii="ＭＳ 明朝" w:eastAsia="ＭＳ 明朝" w:hAnsi="ＭＳ 明朝" w:cs="ＭＳ明朝"/>
          <w:kern w:val="0"/>
          <w:szCs w:val="21"/>
        </w:rPr>
      </w:pPr>
      <w:r>
        <w:rPr>
          <w:rFonts w:hint="eastAsia"/>
        </w:rPr>
        <w:t xml:space="preserve">　</w:t>
      </w:r>
      <w:r w:rsidRPr="003A48CE">
        <w:rPr>
          <w:rFonts w:ascii="ＭＳ 明朝" w:eastAsia="ＭＳ 明朝" w:hAnsi="ＭＳ 明朝" w:cs="ＭＳ明朝" w:hint="eastAsia"/>
          <w:kern w:val="0"/>
          <w:szCs w:val="21"/>
        </w:rPr>
        <w:t>一</w:t>
      </w:r>
      <w:r>
        <w:rPr>
          <w:rFonts w:ascii="ＭＳ 明朝" w:eastAsia="ＭＳ 明朝" w:hAnsi="ＭＳ 明朝" w:cs="ＭＳ明朝" w:hint="eastAsia"/>
          <w:kern w:val="0"/>
          <w:szCs w:val="21"/>
        </w:rPr>
        <w:t xml:space="preserve">　</w:t>
      </w:r>
      <w:r w:rsidR="00573795">
        <w:rPr>
          <w:rFonts w:ascii="ＭＳ 明朝" w:eastAsia="ＭＳ 明朝" w:hAnsi="ＭＳ 明朝" w:cs="ＭＳ明朝" w:hint="eastAsia"/>
          <w:kern w:val="0"/>
          <w:szCs w:val="21"/>
        </w:rPr>
        <w:t>地震の発生又は隊長の指示に基づき、速やかに別図第１</w:t>
      </w:r>
      <w:r w:rsidRPr="003A48CE">
        <w:rPr>
          <w:rFonts w:ascii="ＭＳ 明朝" w:eastAsia="ＭＳ 明朝" w:hAnsi="ＭＳ 明朝" w:cs="ＭＳ明朝" w:hint="eastAsia"/>
          <w:kern w:val="0"/>
          <w:szCs w:val="21"/>
        </w:rPr>
        <w:t>の位置につき、建物内の避難路の確保</w:t>
      </w:r>
      <w:r w:rsidR="009C3868">
        <w:rPr>
          <w:rFonts w:ascii="ＭＳ 明朝" w:eastAsia="ＭＳ 明朝" w:hAnsi="ＭＳ 明朝" w:cs="ＭＳ明朝" w:hint="eastAsia"/>
          <w:kern w:val="0"/>
          <w:szCs w:val="21"/>
        </w:rPr>
        <w:t>及び安全の確認、当該地域の避難場所までの経路を示した地図の掲出等必要な措置を講じ、</w:t>
      </w:r>
      <w:r w:rsidRPr="003A48CE">
        <w:rPr>
          <w:rFonts w:ascii="ＭＳ 明朝" w:eastAsia="ＭＳ 明朝" w:hAnsi="ＭＳ 明朝" w:cs="ＭＳ明朝" w:hint="eastAsia"/>
          <w:kern w:val="0"/>
          <w:szCs w:val="21"/>
        </w:rPr>
        <w:t>完了後はその旨を直ちに隊長へ報告すること。</w:t>
      </w:r>
      <w:r w:rsidR="009C3868">
        <w:rPr>
          <w:rFonts w:ascii="ＭＳ 明朝" w:eastAsia="ＭＳ 明朝" w:hAnsi="ＭＳ 明朝" w:cs="ＭＳ明朝" w:hint="eastAsia"/>
          <w:kern w:val="0"/>
          <w:szCs w:val="21"/>
        </w:rPr>
        <w:t>なお、避難誘導に際しては、自身の安全にも配慮すること。</w:t>
      </w:r>
    </w:p>
    <w:p w:rsidR="003A48CE" w:rsidRPr="003A48CE" w:rsidRDefault="003A48CE" w:rsidP="009C3868">
      <w:pPr>
        <w:autoSpaceDE w:val="0"/>
        <w:autoSpaceDN w:val="0"/>
        <w:adjustRightInd w:val="0"/>
        <w:ind w:firstLineChars="100" w:firstLine="210"/>
        <w:jc w:val="left"/>
        <w:rPr>
          <w:rFonts w:ascii="ＭＳ 明朝" w:eastAsia="ＭＳ 明朝" w:hAnsi="ＭＳ 明朝" w:cs="ＭＳ明朝"/>
          <w:kern w:val="0"/>
          <w:szCs w:val="21"/>
        </w:rPr>
      </w:pPr>
      <w:r w:rsidRPr="003A48CE">
        <w:rPr>
          <w:rFonts w:ascii="ＭＳ 明朝" w:eastAsia="ＭＳ 明朝" w:hAnsi="ＭＳ 明朝" w:cs="ＭＳ明朝" w:hint="eastAsia"/>
          <w:kern w:val="0"/>
          <w:szCs w:val="21"/>
        </w:rPr>
        <w:t>二</w:t>
      </w:r>
      <w:r>
        <w:rPr>
          <w:rFonts w:ascii="ＭＳ 明朝" w:eastAsia="ＭＳ 明朝" w:hAnsi="ＭＳ 明朝" w:cs="ＭＳ明朝" w:hint="eastAsia"/>
          <w:kern w:val="0"/>
          <w:szCs w:val="21"/>
        </w:rPr>
        <w:t xml:space="preserve">　</w:t>
      </w:r>
      <w:r w:rsidRPr="003A48CE">
        <w:rPr>
          <w:rFonts w:ascii="ＭＳ 明朝" w:eastAsia="ＭＳ 明朝" w:hAnsi="ＭＳ 明朝" w:cs="ＭＳ明朝" w:hint="eastAsia"/>
          <w:kern w:val="0"/>
          <w:szCs w:val="21"/>
        </w:rPr>
        <w:t>隊長から避難誘導開始の指示を受けたときは、顧客等を避難誘導すること。</w:t>
      </w:r>
    </w:p>
    <w:p w:rsidR="003A48CE" w:rsidRPr="003A48CE" w:rsidRDefault="003A48CE" w:rsidP="009C3868">
      <w:pPr>
        <w:autoSpaceDE w:val="0"/>
        <w:autoSpaceDN w:val="0"/>
        <w:adjustRightInd w:val="0"/>
        <w:ind w:leftChars="100" w:left="420" w:hangingChars="100" w:hanging="210"/>
        <w:jc w:val="left"/>
        <w:rPr>
          <w:rFonts w:ascii="ＭＳ 明朝" w:eastAsia="ＭＳ 明朝" w:hAnsi="ＭＳ 明朝" w:cs="ＭＳ明朝"/>
          <w:kern w:val="0"/>
          <w:szCs w:val="21"/>
        </w:rPr>
      </w:pPr>
      <w:r w:rsidRPr="003A48CE">
        <w:rPr>
          <w:rFonts w:ascii="ＭＳ 明朝" w:eastAsia="ＭＳ 明朝" w:hAnsi="ＭＳ 明朝" w:cs="ＭＳ明朝" w:hint="eastAsia"/>
          <w:kern w:val="0"/>
          <w:szCs w:val="21"/>
        </w:rPr>
        <w:t>三</w:t>
      </w:r>
      <w:r>
        <w:rPr>
          <w:rFonts w:ascii="ＭＳ 明朝" w:eastAsia="ＭＳ 明朝" w:hAnsi="ＭＳ 明朝" w:cs="ＭＳ明朝" w:hint="eastAsia"/>
          <w:kern w:val="0"/>
          <w:szCs w:val="21"/>
        </w:rPr>
        <w:t xml:space="preserve">　</w:t>
      </w:r>
      <w:r w:rsidRPr="003A48CE">
        <w:rPr>
          <w:rFonts w:ascii="ＭＳ 明朝" w:eastAsia="ＭＳ 明朝" w:hAnsi="ＭＳ 明朝" w:cs="ＭＳ明朝" w:hint="eastAsia"/>
          <w:kern w:val="0"/>
          <w:szCs w:val="21"/>
        </w:rPr>
        <w:t>避難誘導の際には、拡声器等を用いて避難の方法や方向を指示し、混乱の発生防止に努めること。</w:t>
      </w:r>
    </w:p>
    <w:p w:rsidR="003A48CE" w:rsidRDefault="003A48CE" w:rsidP="009C3868">
      <w:pPr>
        <w:ind w:leftChars="100" w:left="420" w:hangingChars="100" w:hanging="210"/>
        <w:rPr>
          <w:rFonts w:ascii="ＭＳ 明朝" w:eastAsia="ＭＳ 明朝" w:hAnsi="ＭＳ 明朝" w:cs="ＭＳ明朝"/>
          <w:kern w:val="0"/>
          <w:szCs w:val="21"/>
        </w:rPr>
      </w:pPr>
      <w:r w:rsidRPr="003A48CE">
        <w:rPr>
          <w:rFonts w:ascii="ＭＳ 明朝" w:eastAsia="ＭＳ 明朝" w:hAnsi="ＭＳ 明朝" w:cs="ＭＳ明朝" w:hint="eastAsia"/>
          <w:kern w:val="0"/>
          <w:szCs w:val="21"/>
        </w:rPr>
        <w:t>四</w:t>
      </w:r>
      <w:r>
        <w:rPr>
          <w:rFonts w:ascii="ＭＳ 明朝" w:eastAsia="ＭＳ 明朝" w:hAnsi="ＭＳ 明朝" w:cs="ＭＳ明朝" w:hint="eastAsia"/>
          <w:kern w:val="0"/>
          <w:szCs w:val="21"/>
        </w:rPr>
        <w:t xml:space="preserve">　</w:t>
      </w:r>
      <w:r w:rsidRPr="003A48CE">
        <w:rPr>
          <w:rFonts w:ascii="ＭＳ 明朝" w:eastAsia="ＭＳ 明朝" w:hAnsi="ＭＳ 明朝" w:cs="ＭＳ明朝" w:hint="eastAsia"/>
          <w:kern w:val="0"/>
          <w:szCs w:val="21"/>
        </w:rPr>
        <w:t>顧客等への避難誘導が完了したときは、その旨を確認し、直ちに隊長に報告すること。</w:t>
      </w:r>
    </w:p>
    <w:p w:rsidR="005C7B40" w:rsidRDefault="005C7B40" w:rsidP="009C3868">
      <w:pPr>
        <w:ind w:leftChars="100" w:left="420" w:hangingChars="100" w:hanging="210"/>
        <w:rPr>
          <w:rFonts w:ascii="ＭＳ 明朝" w:eastAsia="ＭＳ 明朝" w:hAnsi="ＭＳ 明朝" w:cs="ＭＳ明朝"/>
          <w:kern w:val="0"/>
          <w:szCs w:val="21"/>
        </w:rPr>
      </w:pPr>
    </w:p>
    <w:p w:rsidR="003A48CE" w:rsidRPr="00BD5E69" w:rsidRDefault="003A48CE" w:rsidP="003A48CE">
      <w:pPr>
        <w:autoSpaceDE w:val="0"/>
        <w:autoSpaceDN w:val="0"/>
        <w:adjustRightInd w:val="0"/>
        <w:jc w:val="left"/>
        <w:rPr>
          <w:rFonts w:asciiTheme="minorEastAsia" w:hAnsiTheme="minorEastAsia" w:cs="ＭＳ明朝"/>
          <w:b/>
          <w:kern w:val="0"/>
          <w:szCs w:val="21"/>
        </w:rPr>
      </w:pPr>
      <w:r w:rsidRPr="00BD5E69">
        <w:rPr>
          <w:rFonts w:asciiTheme="minorEastAsia" w:hAnsiTheme="minorEastAsia" w:cs="ＭＳ明朝" w:hint="eastAsia"/>
          <w:b/>
          <w:kern w:val="0"/>
          <w:szCs w:val="21"/>
        </w:rPr>
        <w:t>（その他不測の事態）</w:t>
      </w:r>
    </w:p>
    <w:p w:rsidR="003A48CE" w:rsidRPr="003A48CE" w:rsidRDefault="003A48CE" w:rsidP="00BD5E69">
      <w:pPr>
        <w:autoSpaceDE w:val="0"/>
        <w:autoSpaceDN w:val="0"/>
        <w:adjustRightInd w:val="0"/>
        <w:ind w:left="211" w:hangingChars="100" w:hanging="211"/>
        <w:jc w:val="left"/>
        <w:rPr>
          <w:rFonts w:asciiTheme="minorEastAsia" w:hAnsiTheme="minorEastAsia" w:cs="ＭＳ明朝"/>
          <w:kern w:val="0"/>
          <w:szCs w:val="21"/>
        </w:rPr>
      </w:pPr>
      <w:r w:rsidRPr="00BD5E69">
        <w:rPr>
          <w:rFonts w:asciiTheme="minorEastAsia" w:hAnsiTheme="minorEastAsia" w:cs="ＭＳ明朝" w:hint="eastAsia"/>
          <w:b/>
          <w:kern w:val="0"/>
          <w:szCs w:val="21"/>
        </w:rPr>
        <w:t>第７条</w:t>
      </w:r>
      <w:r>
        <w:rPr>
          <w:rFonts w:asciiTheme="minorEastAsia" w:hAnsiTheme="minorEastAsia" w:cs="ＭＳ明朝" w:hint="eastAsia"/>
          <w:kern w:val="0"/>
          <w:szCs w:val="21"/>
        </w:rPr>
        <w:t xml:space="preserve">　</w:t>
      </w:r>
      <w:r w:rsidR="00033195">
        <w:rPr>
          <w:rFonts w:asciiTheme="minorEastAsia" w:hAnsiTheme="minorEastAsia" w:cs="ＭＳ明朝" w:hint="eastAsia"/>
          <w:kern w:val="0"/>
          <w:szCs w:val="21"/>
        </w:rPr>
        <w:t>隊長は、南海トラフ地震が発生した以後の状況等から、この</w:t>
      </w:r>
      <w:r w:rsidR="009C3868">
        <w:rPr>
          <w:rFonts w:asciiTheme="minorEastAsia" w:hAnsiTheme="minorEastAsia" w:cs="ＭＳ明朝" w:hint="eastAsia"/>
          <w:kern w:val="0"/>
          <w:szCs w:val="21"/>
        </w:rPr>
        <w:t>計画</w:t>
      </w:r>
      <w:r w:rsidR="00C06207">
        <w:rPr>
          <w:rFonts w:asciiTheme="minorEastAsia" w:hAnsiTheme="minorEastAsia" w:cs="ＭＳ明朝" w:hint="eastAsia"/>
          <w:kern w:val="0"/>
          <w:szCs w:val="21"/>
        </w:rPr>
        <w:t>（規程</w:t>
      </w:r>
      <w:r w:rsidR="005E1B40">
        <w:rPr>
          <w:rFonts w:asciiTheme="minorEastAsia" w:hAnsiTheme="minorEastAsia" w:cs="ＭＳ明朝" w:hint="eastAsia"/>
          <w:kern w:val="0"/>
          <w:szCs w:val="21"/>
        </w:rPr>
        <w:t>）</w:t>
      </w:r>
      <w:r w:rsidRPr="003A48CE">
        <w:rPr>
          <w:rFonts w:asciiTheme="minorEastAsia" w:hAnsiTheme="minorEastAsia" w:cs="ＭＳ明朝" w:hint="eastAsia"/>
          <w:kern w:val="0"/>
          <w:szCs w:val="21"/>
        </w:rPr>
        <w:t>どおりに活動することが困難又は適当でないと判断したときは、これによらないことができる。この場合、隊長は直ちに隊員に必要な指示を与えるものとする。</w:t>
      </w:r>
    </w:p>
    <w:p w:rsidR="003A48CE" w:rsidRDefault="003A48CE" w:rsidP="003A48CE">
      <w:pPr>
        <w:autoSpaceDE w:val="0"/>
        <w:autoSpaceDN w:val="0"/>
        <w:adjustRightInd w:val="0"/>
        <w:ind w:left="210" w:hangingChars="100" w:hanging="210"/>
        <w:jc w:val="left"/>
        <w:rPr>
          <w:rFonts w:asciiTheme="minorEastAsia" w:hAnsiTheme="minorEastAsia" w:cs="ＭＳ明朝"/>
          <w:kern w:val="0"/>
          <w:szCs w:val="21"/>
        </w:rPr>
      </w:pPr>
      <w:r w:rsidRPr="003A48CE">
        <w:rPr>
          <w:rFonts w:asciiTheme="minorEastAsia" w:hAnsiTheme="minorEastAsia" w:cs="ＭＳ明朝" w:hint="eastAsia"/>
          <w:kern w:val="0"/>
          <w:szCs w:val="21"/>
        </w:rPr>
        <w:t>２</w:t>
      </w:r>
      <w:r>
        <w:rPr>
          <w:rFonts w:asciiTheme="minorEastAsia" w:hAnsiTheme="minorEastAsia" w:cs="ＭＳ明朝" w:hint="eastAsia"/>
          <w:kern w:val="0"/>
          <w:szCs w:val="21"/>
        </w:rPr>
        <w:t xml:space="preserve">　</w:t>
      </w:r>
      <w:r w:rsidRPr="003A48CE">
        <w:rPr>
          <w:rFonts w:asciiTheme="minorEastAsia" w:hAnsiTheme="minorEastAsia" w:cs="ＭＳ明朝" w:hint="eastAsia"/>
          <w:kern w:val="0"/>
          <w:szCs w:val="21"/>
        </w:rPr>
        <w:t>各班の班長は、班がこの</w:t>
      </w:r>
      <w:r w:rsidR="00C06207">
        <w:rPr>
          <w:rFonts w:asciiTheme="minorEastAsia" w:hAnsiTheme="minorEastAsia" w:cs="ＭＳ明朝" w:hint="eastAsia"/>
          <w:kern w:val="0"/>
          <w:szCs w:val="21"/>
        </w:rPr>
        <w:t>計画（規程</w:t>
      </w:r>
      <w:bookmarkStart w:id="0" w:name="_GoBack"/>
      <w:bookmarkEnd w:id="0"/>
      <w:r w:rsidR="005E1B40">
        <w:rPr>
          <w:rFonts w:asciiTheme="minorEastAsia" w:hAnsiTheme="minorEastAsia" w:cs="ＭＳ明朝" w:hint="eastAsia"/>
          <w:kern w:val="0"/>
          <w:szCs w:val="21"/>
        </w:rPr>
        <w:t>）</w:t>
      </w:r>
      <w:r w:rsidRPr="003A48CE">
        <w:rPr>
          <w:rFonts w:asciiTheme="minorEastAsia" w:hAnsiTheme="minorEastAsia" w:cs="ＭＳ明朝" w:hint="eastAsia"/>
          <w:kern w:val="0"/>
          <w:szCs w:val="21"/>
        </w:rPr>
        <w:t>どおりに活動することが困難又は適当でないと判断したときは、ただちに隊長にその状況を報告し、必要な指示を受けるものとする。</w:t>
      </w:r>
    </w:p>
    <w:p w:rsidR="005C7B40" w:rsidRPr="003A48CE" w:rsidRDefault="005C7B40" w:rsidP="003A48CE">
      <w:pPr>
        <w:autoSpaceDE w:val="0"/>
        <w:autoSpaceDN w:val="0"/>
        <w:adjustRightInd w:val="0"/>
        <w:ind w:left="210" w:hangingChars="100" w:hanging="210"/>
        <w:jc w:val="left"/>
        <w:rPr>
          <w:rFonts w:asciiTheme="minorEastAsia" w:hAnsiTheme="minorEastAsia" w:cs="ＭＳ明朝"/>
          <w:kern w:val="0"/>
          <w:szCs w:val="21"/>
        </w:rPr>
      </w:pPr>
    </w:p>
    <w:p w:rsidR="003A48CE" w:rsidRPr="00BD5E69" w:rsidRDefault="003A48CE" w:rsidP="003A48CE">
      <w:pPr>
        <w:autoSpaceDE w:val="0"/>
        <w:autoSpaceDN w:val="0"/>
        <w:adjustRightInd w:val="0"/>
        <w:jc w:val="left"/>
        <w:rPr>
          <w:rFonts w:asciiTheme="minorEastAsia" w:hAnsiTheme="minorEastAsia" w:cs="ＭＳ明朝"/>
          <w:b/>
          <w:kern w:val="0"/>
          <w:szCs w:val="21"/>
        </w:rPr>
      </w:pPr>
      <w:r w:rsidRPr="00BD5E69">
        <w:rPr>
          <w:rFonts w:asciiTheme="minorEastAsia" w:hAnsiTheme="minorEastAsia" w:cs="ＭＳ明朝" w:hint="eastAsia"/>
          <w:b/>
          <w:kern w:val="0"/>
          <w:szCs w:val="21"/>
        </w:rPr>
        <w:t>（訓練）</w:t>
      </w:r>
    </w:p>
    <w:p w:rsidR="003A48CE" w:rsidRPr="003A48CE" w:rsidRDefault="003A48CE" w:rsidP="00BD5E69">
      <w:pPr>
        <w:autoSpaceDE w:val="0"/>
        <w:autoSpaceDN w:val="0"/>
        <w:adjustRightInd w:val="0"/>
        <w:ind w:left="211" w:hangingChars="100" w:hanging="211"/>
        <w:jc w:val="left"/>
        <w:rPr>
          <w:rFonts w:asciiTheme="minorEastAsia" w:hAnsiTheme="minorEastAsia" w:cs="ＭＳ明朝"/>
          <w:kern w:val="0"/>
          <w:szCs w:val="21"/>
        </w:rPr>
      </w:pPr>
      <w:r w:rsidRPr="00BD5E69">
        <w:rPr>
          <w:rFonts w:asciiTheme="minorEastAsia" w:hAnsiTheme="minorEastAsia" w:cs="ＭＳ明朝" w:hint="eastAsia"/>
          <w:b/>
          <w:kern w:val="0"/>
          <w:szCs w:val="21"/>
        </w:rPr>
        <w:t>第８条</w:t>
      </w:r>
      <w:r>
        <w:rPr>
          <w:rFonts w:asciiTheme="minorEastAsia" w:hAnsiTheme="minorEastAsia" w:cs="ＭＳ明朝" w:hint="eastAsia"/>
          <w:kern w:val="0"/>
          <w:szCs w:val="21"/>
        </w:rPr>
        <w:t xml:space="preserve">　</w:t>
      </w:r>
      <w:r w:rsidR="009C3868">
        <w:rPr>
          <w:rFonts w:asciiTheme="minorEastAsia" w:hAnsiTheme="minorEastAsia" w:cs="ＭＳ明朝" w:hint="eastAsia"/>
          <w:kern w:val="0"/>
          <w:szCs w:val="21"/>
        </w:rPr>
        <w:t>隊長</w:t>
      </w:r>
      <w:r w:rsidRPr="003A48CE">
        <w:rPr>
          <w:rFonts w:asciiTheme="minorEastAsia" w:hAnsiTheme="minorEastAsia" w:cs="ＭＳ明朝" w:hint="eastAsia"/>
          <w:kern w:val="0"/>
          <w:szCs w:val="21"/>
        </w:rPr>
        <w:t>が行う防災訓練は次による。なお、訓練は年１回以上行うものとする。また、地方公共団体及び関係機関が行う訓練には積極的に参加するものとする。</w:t>
      </w:r>
    </w:p>
    <w:p w:rsidR="003A48CE" w:rsidRPr="003A48CE" w:rsidRDefault="003A48CE" w:rsidP="003A48CE">
      <w:pPr>
        <w:autoSpaceDE w:val="0"/>
        <w:autoSpaceDN w:val="0"/>
        <w:adjustRightInd w:val="0"/>
        <w:ind w:firstLineChars="100" w:firstLine="210"/>
        <w:jc w:val="left"/>
        <w:rPr>
          <w:rFonts w:asciiTheme="minorEastAsia" w:hAnsiTheme="minorEastAsia" w:cs="ＭＳ明朝"/>
          <w:kern w:val="0"/>
          <w:szCs w:val="21"/>
        </w:rPr>
      </w:pPr>
      <w:r w:rsidRPr="003A48CE">
        <w:rPr>
          <w:rFonts w:asciiTheme="minorEastAsia" w:hAnsiTheme="minorEastAsia" w:cs="ＭＳ明朝" w:hint="eastAsia"/>
          <w:kern w:val="0"/>
          <w:szCs w:val="21"/>
        </w:rPr>
        <w:t>一</w:t>
      </w:r>
      <w:r>
        <w:rPr>
          <w:rFonts w:asciiTheme="minorEastAsia" w:hAnsiTheme="minorEastAsia" w:cs="ＭＳ明朝" w:hint="eastAsia"/>
          <w:kern w:val="0"/>
          <w:szCs w:val="21"/>
        </w:rPr>
        <w:t xml:space="preserve">　</w:t>
      </w:r>
      <w:r w:rsidRPr="003A48CE">
        <w:rPr>
          <w:rFonts w:asciiTheme="minorEastAsia" w:hAnsiTheme="minorEastAsia" w:cs="ＭＳ明朝" w:hint="eastAsia"/>
          <w:kern w:val="0"/>
          <w:szCs w:val="21"/>
        </w:rPr>
        <w:t>情報収集・伝達に関する訓練</w:t>
      </w:r>
    </w:p>
    <w:p w:rsidR="003A48CE" w:rsidRPr="003A48CE" w:rsidRDefault="003A48CE" w:rsidP="003A48CE">
      <w:pPr>
        <w:autoSpaceDE w:val="0"/>
        <w:autoSpaceDN w:val="0"/>
        <w:adjustRightInd w:val="0"/>
        <w:ind w:firstLineChars="100" w:firstLine="210"/>
        <w:jc w:val="left"/>
        <w:rPr>
          <w:rFonts w:asciiTheme="minorEastAsia" w:hAnsiTheme="minorEastAsia" w:cs="ＭＳ明朝"/>
          <w:kern w:val="0"/>
          <w:szCs w:val="21"/>
        </w:rPr>
      </w:pPr>
      <w:r w:rsidRPr="003A48CE">
        <w:rPr>
          <w:rFonts w:asciiTheme="minorEastAsia" w:hAnsiTheme="minorEastAsia" w:cs="ＭＳ明朝" w:hint="eastAsia"/>
          <w:kern w:val="0"/>
          <w:szCs w:val="21"/>
        </w:rPr>
        <w:t>二</w:t>
      </w:r>
      <w:r>
        <w:rPr>
          <w:rFonts w:asciiTheme="minorEastAsia" w:hAnsiTheme="minorEastAsia" w:cs="ＭＳ明朝" w:hint="eastAsia"/>
          <w:kern w:val="0"/>
          <w:szCs w:val="21"/>
        </w:rPr>
        <w:t xml:space="preserve">　</w:t>
      </w:r>
      <w:r w:rsidRPr="003A48CE">
        <w:rPr>
          <w:rFonts w:asciiTheme="minorEastAsia" w:hAnsiTheme="minorEastAsia" w:cs="ＭＳ明朝" w:hint="eastAsia"/>
          <w:kern w:val="0"/>
          <w:szCs w:val="21"/>
        </w:rPr>
        <w:t>津波からの避難に関する訓練</w:t>
      </w:r>
    </w:p>
    <w:p w:rsidR="003A48CE" w:rsidRDefault="003A48CE" w:rsidP="003A48CE">
      <w:pPr>
        <w:autoSpaceDE w:val="0"/>
        <w:autoSpaceDN w:val="0"/>
        <w:adjustRightInd w:val="0"/>
        <w:ind w:firstLineChars="100" w:firstLine="210"/>
        <w:jc w:val="left"/>
        <w:rPr>
          <w:rFonts w:asciiTheme="minorEastAsia" w:hAnsiTheme="minorEastAsia" w:cs="ＭＳ明朝"/>
          <w:kern w:val="0"/>
          <w:szCs w:val="21"/>
        </w:rPr>
      </w:pPr>
      <w:r w:rsidRPr="003A48CE">
        <w:rPr>
          <w:rFonts w:asciiTheme="minorEastAsia" w:hAnsiTheme="minorEastAsia" w:cs="ＭＳ明朝" w:hint="eastAsia"/>
          <w:kern w:val="0"/>
          <w:szCs w:val="21"/>
        </w:rPr>
        <w:t>三</w:t>
      </w:r>
      <w:r>
        <w:rPr>
          <w:rFonts w:asciiTheme="minorEastAsia" w:hAnsiTheme="minorEastAsia" w:cs="ＭＳ明朝" w:hint="eastAsia"/>
          <w:kern w:val="0"/>
          <w:szCs w:val="21"/>
        </w:rPr>
        <w:t xml:space="preserve">　</w:t>
      </w:r>
      <w:r w:rsidRPr="003A48CE">
        <w:rPr>
          <w:rFonts w:asciiTheme="minorEastAsia" w:hAnsiTheme="minorEastAsia" w:cs="ＭＳ明朝" w:hint="eastAsia"/>
          <w:kern w:val="0"/>
          <w:szCs w:val="21"/>
        </w:rPr>
        <w:t>その他前各号を統合した総合防災訓練</w:t>
      </w:r>
    </w:p>
    <w:p w:rsidR="00655C9D" w:rsidRDefault="00655C9D" w:rsidP="003A48CE">
      <w:pPr>
        <w:autoSpaceDE w:val="0"/>
        <w:autoSpaceDN w:val="0"/>
        <w:adjustRightInd w:val="0"/>
        <w:ind w:firstLineChars="100" w:firstLine="210"/>
        <w:jc w:val="left"/>
        <w:rPr>
          <w:rFonts w:asciiTheme="minorEastAsia" w:hAnsiTheme="minorEastAsia" w:cs="ＭＳ明朝"/>
          <w:kern w:val="0"/>
          <w:szCs w:val="21"/>
        </w:rPr>
      </w:pPr>
    </w:p>
    <w:p w:rsidR="003A48CE" w:rsidRPr="00BD5E69" w:rsidRDefault="003A48CE" w:rsidP="003A48CE">
      <w:pPr>
        <w:autoSpaceDE w:val="0"/>
        <w:autoSpaceDN w:val="0"/>
        <w:adjustRightInd w:val="0"/>
        <w:jc w:val="left"/>
        <w:rPr>
          <w:rFonts w:asciiTheme="minorEastAsia" w:hAnsiTheme="minorEastAsia" w:cs="ＭＳ明朝"/>
          <w:b/>
          <w:kern w:val="0"/>
          <w:szCs w:val="21"/>
        </w:rPr>
      </w:pPr>
      <w:r w:rsidRPr="00BD5E69">
        <w:rPr>
          <w:rFonts w:asciiTheme="minorEastAsia" w:hAnsiTheme="minorEastAsia" w:cs="ＭＳ明朝" w:hint="eastAsia"/>
          <w:b/>
          <w:kern w:val="0"/>
          <w:szCs w:val="21"/>
        </w:rPr>
        <w:t>（教育）</w:t>
      </w:r>
    </w:p>
    <w:p w:rsidR="003A48CE" w:rsidRPr="003A48CE" w:rsidRDefault="003A48CE" w:rsidP="003A48CE">
      <w:pPr>
        <w:autoSpaceDE w:val="0"/>
        <w:autoSpaceDN w:val="0"/>
        <w:adjustRightInd w:val="0"/>
        <w:jc w:val="left"/>
        <w:rPr>
          <w:rFonts w:asciiTheme="minorEastAsia" w:hAnsiTheme="minorEastAsia" w:cs="ＭＳ明朝"/>
          <w:kern w:val="0"/>
          <w:szCs w:val="21"/>
        </w:rPr>
      </w:pPr>
      <w:r w:rsidRPr="00BD5E69">
        <w:rPr>
          <w:rFonts w:asciiTheme="minorEastAsia" w:hAnsiTheme="minorEastAsia" w:cs="ＭＳ明朝" w:hint="eastAsia"/>
          <w:b/>
          <w:kern w:val="0"/>
          <w:szCs w:val="21"/>
        </w:rPr>
        <w:t>第９条</w:t>
      </w:r>
      <w:r>
        <w:rPr>
          <w:rFonts w:asciiTheme="minorEastAsia" w:hAnsiTheme="minorEastAsia" w:cs="ＭＳ明朝" w:hint="eastAsia"/>
          <w:kern w:val="0"/>
          <w:szCs w:val="21"/>
        </w:rPr>
        <w:t xml:space="preserve">　</w:t>
      </w:r>
      <w:r w:rsidR="009C3868">
        <w:rPr>
          <w:rFonts w:asciiTheme="minorEastAsia" w:hAnsiTheme="minorEastAsia" w:cs="ＭＳ明朝" w:hint="eastAsia"/>
          <w:kern w:val="0"/>
          <w:szCs w:val="21"/>
        </w:rPr>
        <w:t>隊長</w:t>
      </w:r>
      <w:r w:rsidRPr="003A48CE">
        <w:rPr>
          <w:rFonts w:asciiTheme="minorEastAsia" w:hAnsiTheme="minorEastAsia" w:cs="ＭＳ明朝" w:hint="eastAsia"/>
          <w:kern w:val="0"/>
          <w:szCs w:val="21"/>
        </w:rPr>
        <w:t>が従業員等に対して行う教育は次による。</w:t>
      </w:r>
    </w:p>
    <w:p w:rsidR="003A48CE" w:rsidRPr="003A48CE" w:rsidRDefault="003A48CE" w:rsidP="003A48CE">
      <w:pPr>
        <w:autoSpaceDE w:val="0"/>
        <w:autoSpaceDN w:val="0"/>
        <w:adjustRightInd w:val="0"/>
        <w:ind w:firstLineChars="100" w:firstLine="210"/>
        <w:jc w:val="left"/>
        <w:rPr>
          <w:rFonts w:asciiTheme="minorEastAsia" w:hAnsiTheme="minorEastAsia" w:cs="ＭＳ明朝"/>
          <w:kern w:val="0"/>
          <w:szCs w:val="21"/>
        </w:rPr>
      </w:pPr>
      <w:r w:rsidRPr="003A48CE">
        <w:rPr>
          <w:rFonts w:asciiTheme="minorEastAsia" w:hAnsiTheme="minorEastAsia" w:cs="ＭＳ明朝" w:hint="eastAsia"/>
          <w:kern w:val="0"/>
          <w:szCs w:val="21"/>
        </w:rPr>
        <w:t>一</w:t>
      </w:r>
      <w:r>
        <w:rPr>
          <w:rFonts w:asciiTheme="minorEastAsia" w:hAnsiTheme="minorEastAsia" w:cs="ＭＳ明朝" w:hint="eastAsia"/>
          <w:kern w:val="0"/>
          <w:szCs w:val="21"/>
        </w:rPr>
        <w:t xml:space="preserve">　</w:t>
      </w:r>
      <w:r w:rsidRPr="003A48CE">
        <w:rPr>
          <w:rFonts w:asciiTheme="minorEastAsia" w:hAnsiTheme="minorEastAsia" w:cs="ＭＳ明朝" w:hint="eastAsia"/>
          <w:kern w:val="0"/>
          <w:szCs w:val="21"/>
        </w:rPr>
        <w:t>南海トラフ地震に伴い発生すると予想される地震動及び津波に関する知識</w:t>
      </w:r>
    </w:p>
    <w:p w:rsidR="003A48CE" w:rsidRPr="003A48CE" w:rsidRDefault="003A48CE" w:rsidP="003A48CE">
      <w:pPr>
        <w:autoSpaceDE w:val="0"/>
        <w:autoSpaceDN w:val="0"/>
        <w:adjustRightInd w:val="0"/>
        <w:ind w:firstLineChars="100" w:firstLine="210"/>
        <w:jc w:val="left"/>
        <w:rPr>
          <w:rFonts w:asciiTheme="minorEastAsia" w:hAnsiTheme="minorEastAsia" w:cs="ＭＳ明朝"/>
          <w:kern w:val="0"/>
          <w:szCs w:val="21"/>
        </w:rPr>
      </w:pPr>
      <w:r w:rsidRPr="003A48CE">
        <w:rPr>
          <w:rFonts w:asciiTheme="minorEastAsia" w:hAnsiTheme="minorEastAsia" w:cs="ＭＳ明朝" w:hint="eastAsia"/>
          <w:kern w:val="0"/>
          <w:szCs w:val="21"/>
        </w:rPr>
        <w:t>二</w:t>
      </w:r>
      <w:r>
        <w:rPr>
          <w:rFonts w:asciiTheme="minorEastAsia" w:hAnsiTheme="minorEastAsia" w:cs="ＭＳ明朝" w:hint="eastAsia"/>
          <w:kern w:val="0"/>
          <w:szCs w:val="21"/>
        </w:rPr>
        <w:t xml:space="preserve">　</w:t>
      </w:r>
      <w:r w:rsidRPr="003A48CE">
        <w:rPr>
          <w:rFonts w:asciiTheme="minorEastAsia" w:hAnsiTheme="minorEastAsia" w:cs="ＭＳ明朝" w:hint="eastAsia"/>
          <w:kern w:val="0"/>
          <w:szCs w:val="21"/>
        </w:rPr>
        <w:t>地震及び津波に関する一般的な知識</w:t>
      </w:r>
    </w:p>
    <w:p w:rsidR="003A48CE" w:rsidRPr="003A48CE" w:rsidRDefault="003A48CE" w:rsidP="003A48CE">
      <w:pPr>
        <w:autoSpaceDE w:val="0"/>
        <w:autoSpaceDN w:val="0"/>
        <w:adjustRightInd w:val="0"/>
        <w:ind w:firstLineChars="100" w:firstLine="210"/>
        <w:jc w:val="left"/>
        <w:rPr>
          <w:rFonts w:asciiTheme="minorEastAsia" w:hAnsiTheme="minorEastAsia" w:cs="ＭＳ明朝"/>
          <w:kern w:val="0"/>
          <w:szCs w:val="21"/>
        </w:rPr>
      </w:pPr>
      <w:r w:rsidRPr="003A48CE">
        <w:rPr>
          <w:rFonts w:asciiTheme="minorEastAsia" w:hAnsiTheme="minorEastAsia" w:cs="ＭＳ明朝" w:hint="eastAsia"/>
          <w:kern w:val="0"/>
          <w:szCs w:val="21"/>
        </w:rPr>
        <w:t>三</w:t>
      </w:r>
      <w:r>
        <w:rPr>
          <w:rFonts w:asciiTheme="minorEastAsia" w:hAnsiTheme="minorEastAsia" w:cs="ＭＳ明朝" w:hint="eastAsia"/>
          <w:kern w:val="0"/>
          <w:szCs w:val="21"/>
        </w:rPr>
        <w:t xml:space="preserve">　</w:t>
      </w:r>
      <w:r w:rsidRPr="003A48CE">
        <w:rPr>
          <w:rFonts w:asciiTheme="minorEastAsia" w:hAnsiTheme="minorEastAsia" w:cs="ＭＳ明朝" w:hint="eastAsia"/>
          <w:kern w:val="0"/>
          <w:szCs w:val="21"/>
        </w:rPr>
        <w:t>南海トラフ地震が発生した場合に具体的にとるべき行動に関する知識</w:t>
      </w:r>
    </w:p>
    <w:p w:rsidR="003A48CE" w:rsidRPr="003A48CE" w:rsidRDefault="003A48CE" w:rsidP="003A48CE">
      <w:pPr>
        <w:autoSpaceDE w:val="0"/>
        <w:autoSpaceDN w:val="0"/>
        <w:adjustRightInd w:val="0"/>
        <w:ind w:firstLineChars="100" w:firstLine="210"/>
        <w:jc w:val="left"/>
        <w:rPr>
          <w:rFonts w:asciiTheme="minorEastAsia" w:hAnsiTheme="minorEastAsia" w:cs="ＭＳ明朝"/>
          <w:kern w:val="0"/>
          <w:szCs w:val="21"/>
        </w:rPr>
      </w:pPr>
      <w:r w:rsidRPr="003A48CE">
        <w:rPr>
          <w:rFonts w:asciiTheme="minorEastAsia" w:hAnsiTheme="minorEastAsia" w:cs="ＭＳ明朝" w:hint="eastAsia"/>
          <w:kern w:val="0"/>
          <w:szCs w:val="21"/>
        </w:rPr>
        <w:t>四</w:t>
      </w:r>
      <w:r>
        <w:rPr>
          <w:rFonts w:asciiTheme="minorEastAsia" w:hAnsiTheme="minorEastAsia" w:cs="ＭＳ明朝" w:hint="eastAsia"/>
          <w:kern w:val="0"/>
          <w:szCs w:val="21"/>
        </w:rPr>
        <w:t xml:space="preserve">　</w:t>
      </w:r>
      <w:r w:rsidRPr="003A48CE">
        <w:rPr>
          <w:rFonts w:asciiTheme="minorEastAsia" w:hAnsiTheme="minorEastAsia" w:cs="ＭＳ明朝" w:hint="eastAsia"/>
          <w:kern w:val="0"/>
          <w:szCs w:val="21"/>
        </w:rPr>
        <w:t>南海トラフ地震が発生した場合に職員等が果たすべき役割</w:t>
      </w:r>
    </w:p>
    <w:p w:rsidR="003A48CE" w:rsidRPr="003A48CE" w:rsidRDefault="003A48CE" w:rsidP="003A48CE">
      <w:pPr>
        <w:autoSpaceDE w:val="0"/>
        <w:autoSpaceDN w:val="0"/>
        <w:adjustRightInd w:val="0"/>
        <w:ind w:firstLineChars="100" w:firstLine="210"/>
        <w:jc w:val="left"/>
        <w:rPr>
          <w:rFonts w:asciiTheme="minorEastAsia" w:hAnsiTheme="minorEastAsia" w:cs="ＭＳ明朝"/>
          <w:kern w:val="0"/>
          <w:szCs w:val="21"/>
        </w:rPr>
      </w:pPr>
      <w:r w:rsidRPr="003A48CE">
        <w:rPr>
          <w:rFonts w:asciiTheme="minorEastAsia" w:hAnsiTheme="minorEastAsia" w:cs="ＭＳ明朝" w:hint="eastAsia"/>
          <w:kern w:val="0"/>
          <w:szCs w:val="21"/>
        </w:rPr>
        <w:t>五</w:t>
      </w:r>
      <w:r>
        <w:rPr>
          <w:rFonts w:asciiTheme="minorEastAsia" w:hAnsiTheme="minorEastAsia" w:cs="ＭＳ明朝" w:hint="eastAsia"/>
          <w:kern w:val="0"/>
          <w:szCs w:val="21"/>
        </w:rPr>
        <w:t xml:space="preserve">　</w:t>
      </w:r>
      <w:r w:rsidRPr="003A48CE">
        <w:rPr>
          <w:rFonts w:asciiTheme="minorEastAsia" w:hAnsiTheme="minorEastAsia" w:cs="ＭＳ明朝" w:hint="eastAsia"/>
          <w:kern w:val="0"/>
          <w:szCs w:val="21"/>
        </w:rPr>
        <w:t>南海トラフ地震防災対策として現在講じられている対策に関する知識</w:t>
      </w:r>
    </w:p>
    <w:p w:rsidR="003A48CE" w:rsidRDefault="003A48CE" w:rsidP="003A48CE">
      <w:pPr>
        <w:autoSpaceDE w:val="0"/>
        <w:autoSpaceDN w:val="0"/>
        <w:adjustRightInd w:val="0"/>
        <w:ind w:firstLineChars="100" w:firstLine="210"/>
        <w:jc w:val="left"/>
        <w:rPr>
          <w:rFonts w:asciiTheme="minorEastAsia" w:hAnsiTheme="minorEastAsia" w:cs="ＭＳ明朝"/>
          <w:kern w:val="0"/>
          <w:szCs w:val="21"/>
        </w:rPr>
      </w:pPr>
      <w:r w:rsidRPr="003A48CE">
        <w:rPr>
          <w:rFonts w:asciiTheme="minorEastAsia" w:hAnsiTheme="minorEastAsia" w:cs="ＭＳ明朝" w:hint="eastAsia"/>
          <w:kern w:val="0"/>
          <w:szCs w:val="21"/>
        </w:rPr>
        <w:t>六</w:t>
      </w:r>
      <w:r>
        <w:rPr>
          <w:rFonts w:asciiTheme="minorEastAsia" w:hAnsiTheme="minorEastAsia" w:cs="ＭＳ明朝" w:hint="eastAsia"/>
          <w:kern w:val="0"/>
          <w:szCs w:val="21"/>
        </w:rPr>
        <w:t xml:space="preserve">　</w:t>
      </w:r>
      <w:r w:rsidRPr="003A48CE">
        <w:rPr>
          <w:rFonts w:asciiTheme="minorEastAsia" w:hAnsiTheme="minorEastAsia" w:cs="ＭＳ明朝" w:hint="eastAsia"/>
          <w:kern w:val="0"/>
          <w:szCs w:val="21"/>
        </w:rPr>
        <w:t>南海トラフ地震対策として今後取り組む必要のある課題</w:t>
      </w:r>
    </w:p>
    <w:p w:rsidR="005C7B40" w:rsidRPr="003A48CE" w:rsidRDefault="005C7B40" w:rsidP="003A48CE">
      <w:pPr>
        <w:autoSpaceDE w:val="0"/>
        <w:autoSpaceDN w:val="0"/>
        <w:adjustRightInd w:val="0"/>
        <w:ind w:firstLineChars="100" w:firstLine="210"/>
        <w:jc w:val="left"/>
        <w:rPr>
          <w:rFonts w:asciiTheme="minorEastAsia" w:hAnsiTheme="minorEastAsia" w:cs="ＭＳ明朝"/>
          <w:kern w:val="0"/>
          <w:szCs w:val="21"/>
        </w:rPr>
      </w:pPr>
    </w:p>
    <w:p w:rsidR="003A48CE" w:rsidRPr="00BD5E69" w:rsidRDefault="003A48CE" w:rsidP="003A48CE">
      <w:pPr>
        <w:autoSpaceDE w:val="0"/>
        <w:autoSpaceDN w:val="0"/>
        <w:adjustRightInd w:val="0"/>
        <w:jc w:val="left"/>
        <w:rPr>
          <w:rFonts w:asciiTheme="minorEastAsia" w:hAnsiTheme="minorEastAsia" w:cs="ＭＳ明朝"/>
          <w:b/>
          <w:kern w:val="0"/>
          <w:szCs w:val="21"/>
        </w:rPr>
      </w:pPr>
      <w:r w:rsidRPr="00BD5E69">
        <w:rPr>
          <w:rFonts w:asciiTheme="minorEastAsia" w:hAnsiTheme="minorEastAsia" w:cs="ＭＳ明朝" w:hint="eastAsia"/>
          <w:b/>
          <w:kern w:val="0"/>
          <w:szCs w:val="21"/>
        </w:rPr>
        <w:t>（広報）</w:t>
      </w:r>
    </w:p>
    <w:p w:rsidR="003A48CE" w:rsidRPr="003A48CE" w:rsidRDefault="003A48CE" w:rsidP="003A48CE">
      <w:pPr>
        <w:autoSpaceDE w:val="0"/>
        <w:autoSpaceDN w:val="0"/>
        <w:adjustRightInd w:val="0"/>
        <w:jc w:val="left"/>
        <w:rPr>
          <w:rFonts w:asciiTheme="minorEastAsia" w:hAnsiTheme="minorEastAsia" w:cs="ＭＳ明朝"/>
          <w:kern w:val="0"/>
          <w:szCs w:val="21"/>
        </w:rPr>
      </w:pPr>
      <w:r w:rsidRPr="00BD5E69">
        <w:rPr>
          <w:rFonts w:asciiTheme="minorEastAsia" w:hAnsiTheme="minorEastAsia" w:cs="ＭＳ明朝" w:hint="eastAsia"/>
          <w:b/>
          <w:kern w:val="0"/>
          <w:szCs w:val="21"/>
        </w:rPr>
        <w:t>第10条</w:t>
      </w:r>
      <w:r>
        <w:rPr>
          <w:rFonts w:asciiTheme="minorEastAsia" w:hAnsiTheme="minorEastAsia" w:cs="ＭＳ明朝" w:hint="eastAsia"/>
          <w:kern w:val="0"/>
          <w:szCs w:val="21"/>
        </w:rPr>
        <w:t xml:space="preserve">　</w:t>
      </w:r>
      <w:r w:rsidR="009C3868">
        <w:rPr>
          <w:rFonts w:asciiTheme="minorEastAsia" w:hAnsiTheme="minorEastAsia" w:cs="ＭＳ明朝" w:hint="eastAsia"/>
          <w:kern w:val="0"/>
          <w:szCs w:val="21"/>
        </w:rPr>
        <w:t>隊長</w:t>
      </w:r>
      <w:r w:rsidRPr="003A48CE">
        <w:rPr>
          <w:rFonts w:asciiTheme="minorEastAsia" w:hAnsiTheme="minorEastAsia" w:cs="ＭＳ明朝" w:hint="eastAsia"/>
          <w:kern w:val="0"/>
          <w:szCs w:val="21"/>
        </w:rPr>
        <w:t>が顧客等に対して事前に行う広報は次による。</w:t>
      </w:r>
    </w:p>
    <w:p w:rsidR="003A48CE" w:rsidRPr="003A48CE" w:rsidRDefault="003A48CE" w:rsidP="003A48CE">
      <w:pPr>
        <w:autoSpaceDE w:val="0"/>
        <w:autoSpaceDN w:val="0"/>
        <w:adjustRightInd w:val="0"/>
        <w:ind w:leftChars="100" w:left="420" w:hangingChars="100" w:hanging="210"/>
        <w:jc w:val="left"/>
        <w:rPr>
          <w:rFonts w:asciiTheme="minorEastAsia" w:hAnsiTheme="minorEastAsia" w:cs="ＭＳ明朝"/>
          <w:kern w:val="0"/>
          <w:szCs w:val="21"/>
        </w:rPr>
      </w:pPr>
      <w:r w:rsidRPr="003A48CE">
        <w:rPr>
          <w:rFonts w:asciiTheme="minorEastAsia" w:hAnsiTheme="minorEastAsia" w:cs="ＭＳ明朝" w:hint="eastAsia"/>
          <w:kern w:val="0"/>
          <w:szCs w:val="21"/>
        </w:rPr>
        <w:t>一</w:t>
      </w:r>
      <w:r>
        <w:rPr>
          <w:rFonts w:asciiTheme="minorEastAsia" w:hAnsiTheme="minorEastAsia" w:cs="ＭＳ明朝" w:hint="eastAsia"/>
          <w:kern w:val="0"/>
          <w:szCs w:val="21"/>
        </w:rPr>
        <w:t xml:space="preserve">　</w:t>
      </w:r>
      <w:r w:rsidR="009C3868">
        <w:rPr>
          <w:rFonts w:asciiTheme="minorEastAsia" w:hAnsiTheme="minorEastAsia" w:cs="ＭＳ明朝" w:hint="eastAsia"/>
          <w:kern w:val="0"/>
          <w:szCs w:val="21"/>
        </w:rPr>
        <w:t>南海トラフ</w:t>
      </w:r>
      <w:r w:rsidRPr="003A48CE">
        <w:rPr>
          <w:rFonts w:asciiTheme="minorEastAsia" w:hAnsiTheme="minorEastAsia" w:cs="ＭＳ明朝" w:hint="eastAsia"/>
          <w:kern w:val="0"/>
          <w:szCs w:val="21"/>
        </w:rPr>
        <w:t>地震が発生した場合に出火防止、顧客同士が協力して行う救助活動、自動車運行の自粛等、防災上とるべき行動に関する知識</w:t>
      </w:r>
    </w:p>
    <w:p w:rsidR="003A48CE" w:rsidRPr="003A48CE" w:rsidRDefault="003A48CE" w:rsidP="003A48CE">
      <w:pPr>
        <w:autoSpaceDE w:val="0"/>
        <w:autoSpaceDN w:val="0"/>
        <w:adjustRightInd w:val="0"/>
        <w:ind w:firstLineChars="100" w:firstLine="210"/>
        <w:jc w:val="left"/>
        <w:rPr>
          <w:rFonts w:asciiTheme="minorEastAsia" w:hAnsiTheme="minorEastAsia" w:cs="ＭＳ明朝"/>
          <w:kern w:val="0"/>
          <w:szCs w:val="21"/>
        </w:rPr>
      </w:pPr>
      <w:r w:rsidRPr="003A48CE">
        <w:rPr>
          <w:rFonts w:asciiTheme="minorEastAsia" w:hAnsiTheme="minorEastAsia" w:cs="ＭＳ明朝" w:hint="eastAsia"/>
          <w:kern w:val="0"/>
          <w:szCs w:val="21"/>
        </w:rPr>
        <w:t>二</w:t>
      </w:r>
      <w:r>
        <w:rPr>
          <w:rFonts w:asciiTheme="minorEastAsia" w:hAnsiTheme="minorEastAsia" w:cs="ＭＳ明朝" w:hint="eastAsia"/>
          <w:kern w:val="0"/>
          <w:szCs w:val="21"/>
        </w:rPr>
        <w:t xml:space="preserve">　</w:t>
      </w:r>
      <w:r w:rsidRPr="003A48CE">
        <w:rPr>
          <w:rFonts w:asciiTheme="minorEastAsia" w:hAnsiTheme="minorEastAsia" w:cs="ＭＳ明朝" w:hint="eastAsia"/>
          <w:kern w:val="0"/>
          <w:szCs w:val="21"/>
        </w:rPr>
        <w:t>正確な情報入手の方法</w:t>
      </w:r>
    </w:p>
    <w:p w:rsidR="003A48CE" w:rsidRPr="003A48CE" w:rsidRDefault="003A48CE" w:rsidP="003A48CE">
      <w:pPr>
        <w:autoSpaceDE w:val="0"/>
        <w:autoSpaceDN w:val="0"/>
        <w:adjustRightInd w:val="0"/>
        <w:ind w:firstLineChars="100" w:firstLine="210"/>
        <w:jc w:val="left"/>
        <w:rPr>
          <w:rFonts w:asciiTheme="minorEastAsia" w:hAnsiTheme="minorEastAsia" w:cs="ＭＳ明朝"/>
          <w:kern w:val="0"/>
          <w:szCs w:val="21"/>
        </w:rPr>
      </w:pPr>
      <w:r w:rsidRPr="003A48CE">
        <w:rPr>
          <w:rFonts w:asciiTheme="minorEastAsia" w:hAnsiTheme="minorEastAsia" w:cs="ＭＳ明朝" w:hint="eastAsia"/>
          <w:kern w:val="0"/>
          <w:szCs w:val="21"/>
        </w:rPr>
        <w:t>三</w:t>
      </w:r>
      <w:r>
        <w:rPr>
          <w:rFonts w:asciiTheme="minorEastAsia" w:hAnsiTheme="minorEastAsia" w:cs="ＭＳ明朝" w:hint="eastAsia"/>
          <w:kern w:val="0"/>
          <w:szCs w:val="21"/>
        </w:rPr>
        <w:t xml:space="preserve">　</w:t>
      </w:r>
      <w:r w:rsidRPr="003A48CE">
        <w:rPr>
          <w:rFonts w:asciiTheme="minorEastAsia" w:hAnsiTheme="minorEastAsia" w:cs="ＭＳ明朝" w:hint="eastAsia"/>
          <w:kern w:val="0"/>
          <w:szCs w:val="21"/>
        </w:rPr>
        <w:t>防災関係機関が講ずる災害応急対策等の内容</w:t>
      </w:r>
    </w:p>
    <w:p w:rsidR="003A48CE" w:rsidRPr="003A48CE" w:rsidRDefault="003A48CE" w:rsidP="003A48CE">
      <w:pPr>
        <w:autoSpaceDE w:val="0"/>
        <w:autoSpaceDN w:val="0"/>
        <w:adjustRightInd w:val="0"/>
        <w:ind w:firstLineChars="100" w:firstLine="210"/>
        <w:jc w:val="left"/>
        <w:rPr>
          <w:rFonts w:asciiTheme="minorEastAsia" w:hAnsiTheme="minorEastAsia" w:cs="ＭＳ明朝"/>
          <w:kern w:val="0"/>
          <w:szCs w:val="21"/>
        </w:rPr>
      </w:pPr>
      <w:r w:rsidRPr="003A48CE">
        <w:rPr>
          <w:rFonts w:asciiTheme="minorEastAsia" w:hAnsiTheme="minorEastAsia" w:cs="ＭＳ明朝" w:hint="eastAsia"/>
          <w:kern w:val="0"/>
          <w:szCs w:val="21"/>
        </w:rPr>
        <w:t>四</w:t>
      </w:r>
      <w:r>
        <w:rPr>
          <w:rFonts w:asciiTheme="minorEastAsia" w:hAnsiTheme="minorEastAsia" w:cs="ＭＳ明朝" w:hint="eastAsia"/>
          <w:kern w:val="0"/>
          <w:szCs w:val="21"/>
        </w:rPr>
        <w:t xml:space="preserve">　</w:t>
      </w:r>
      <w:r w:rsidR="0062286D">
        <w:rPr>
          <w:rFonts w:asciiTheme="minorEastAsia" w:hAnsiTheme="minorEastAsia" w:cs="ＭＳ明朝" w:hint="eastAsia"/>
          <w:kern w:val="0"/>
          <w:szCs w:val="21"/>
        </w:rPr>
        <w:t>各地域における避難対象地域</w:t>
      </w:r>
      <w:r w:rsidRPr="003A48CE">
        <w:rPr>
          <w:rFonts w:asciiTheme="minorEastAsia" w:hAnsiTheme="minorEastAsia" w:cs="ＭＳ明朝" w:hint="eastAsia"/>
          <w:kern w:val="0"/>
          <w:szCs w:val="21"/>
        </w:rPr>
        <w:t>、急傾斜地崩壊危険箇所等に関する知識</w:t>
      </w:r>
    </w:p>
    <w:p w:rsidR="003A48CE" w:rsidRDefault="003A48CE" w:rsidP="003A48CE">
      <w:pPr>
        <w:ind w:leftChars="100" w:left="420" w:hangingChars="100" w:hanging="210"/>
        <w:rPr>
          <w:rFonts w:asciiTheme="minorEastAsia" w:hAnsiTheme="minorEastAsia" w:cs="ＭＳ明朝"/>
          <w:kern w:val="0"/>
          <w:szCs w:val="21"/>
        </w:rPr>
      </w:pPr>
      <w:r w:rsidRPr="003A48CE">
        <w:rPr>
          <w:rFonts w:asciiTheme="minorEastAsia" w:hAnsiTheme="minorEastAsia" w:cs="ＭＳ明朝" w:hint="eastAsia"/>
          <w:kern w:val="0"/>
          <w:szCs w:val="21"/>
        </w:rPr>
        <w:t>五</w:t>
      </w:r>
      <w:r>
        <w:rPr>
          <w:rFonts w:asciiTheme="minorEastAsia" w:hAnsiTheme="minorEastAsia" w:cs="ＭＳ明朝" w:hint="eastAsia"/>
          <w:kern w:val="0"/>
          <w:szCs w:val="21"/>
        </w:rPr>
        <w:t xml:space="preserve">　</w:t>
      </w:r>
      <w:r w:rsidRPr="003A48CE">
        <w:rPr>
          <w:rFonts w:asciiTheme="minorEastAsia" w:hAnsiTheme="minorEastAsia" w:cs="ＭＳ明朝" w:hint="eastAsia"/>
          <w:kern w:val="0"/>
          <w:szCs w:val="21"/>
        </w:rPr>
        <w:t>各地域における避難場所及び避難経路に関する知識</w:t>
      </w:r>
    </w:p>
    <w:p w:rsidR="009C3868" w:rsidRDefault="009C3868" w:rsidP="003A48CE">
      <w:pPr>
        <w:ind w:leftChars="100" w:left="420" w:hangingChars="100" w:hanging="210"/>
        <w:rPr>
          <w:rFonts w:asciiTheme="minorEastAsia" w:hAnsiTheme="minorEastAsia" w:cs="ＭＳ明朝"/>
          <w:kern w:val="0"/>
          <w:szCs w:val="21"/>
        </w:rPr>
      </w:pPr>
    </w:p>
    <w:p w:rsidR="0062286D" w:rsidRDefault="0062286D" w:rsidP="003A48CE">
      <w:pPr>
        <w:ind w:leftChars="100" w:left="420" w:hangingChars="100" w:hanging="210"/>
        <w:rPr>
          <w:rFonts w:asciiTheme="minorEastAsia" w:hAnsiTheme="minorEastAsia" w:cs="ＭＳ明朝"/>
          <w:kern w:val="0"/>
          <w:szCs w:val="21"/>
        </w:rPr>
      </w:pPr>
    </w:p>
    <w:p w:rsidR="0062286D" w:rsidRDefault="0062286D" w:rsidP="003A48CE">
      <w:pPr>
        <w:ind w:leftChars="100" w:left="420" w:hangingChars="100" w:hanging="210"/>
        <w:rPr>
          <w:rFonts w:asciiTheme="minorEastAsia" w:hAnsiTheme="minorEastAsia" w:cs="ＭＳ明朝"/>
          <w:kern w:val="0"/>
          <w:szCs w:val="21"/>
        </w:rPr>
      </w:pPr>
    </w:p>
    <w:p w:rsidR="009C3868" w:rsidRPr="009C3868" w:rsidRDefault="009C3868" w:rsidP="009C3868">
      <w:pPr>
        <w:autoSpaceDE w:val="0"/>
        <w:autoSpaceDN w:val="0"/>
        <w:adjustRightInd w:val="0"/>
        <w:ind w:left="420" w:hangingChars="200" w:hanging="420"/>
        <w:jc w:val="left"/>
        <w:rPr>
          <w:rFonts w:asciiTheme="minorEastAsia" w:hAnsiTheme="minorEastAsia" w:cs="ＭＳ明朝"/>
          <w:kern w:val="0"/>
          <w:szCs w:val="21"/>
        </w:rPr>
      </w:pPr>
      <w:r w:rsidRPr="009C3868">
        <w:rPr>
          <w:rFonts w:asciiTheme="minorEastAsia" w:hAnsiTheme="minorEastAsia" w:cs="ＭＳ明朝" w:hint="eastAsia"/>
          <w:kern w:val="0"/>
          <w:szCs w:val="21"/>
        </w:rPr>
        <w:t>※１</w:t>
      </w:r>
      <w:r>
        <w:rPr>
          <w:rFonts w:asciiTheme="minorEastAsia" w:hAnsiTheme="minorEastAsia" w:cs="ＭＳ明朝" w:hint="eastAsia"/>
          <w:kern w:val="0"/>
          <w:szCs w:val="21"/>
        </w:rPr>
        <w:t xml:space="preserve">　</w:t>
      </w:r>
      <w:r w:rsidRPr="009C3868">
        <w:rPr>
          <w:rFonts w:asciiTheme="minorEastAsia" w:hAnsiTheme="minorEastAsia" w:cs="ＭＳ明朝" w:hint="eastAsia"/>
          <w:kern w:val="0"/>
          <w:szCs w:val="21"/>
        </w:rPr>
        <w:t>この例は、ここに定める以外の事項を定めることを妨げているものではない。事業所等で安全確保対策等を定める必要があれば規定すること。</w:t>
      </w:r>
    </w:p>
    <w:p w:rsidR="009C3868" w:rsidRDefault="00655C9D" w:rsidP="009C3868">
      <w:pPr>
        <w:autoSpaceDE w:val="0"/>
        <w:autoSpaceDN w:val="0"/>
        <w:adjustRightInd w:val="0"/>
        <w:ind w:left="420" w:hangingChars="200" w:hanging="420"/>
        <w:jc w:val="left"/>
        <w:rPr>
          <w:rFonts w:asciiTheme="minorEastAsia" w:hAnsiTheme="minorEastAsia" w:cs="ＭＳ明朝"/>
          <w:kern w:val="0"/>
          <w:szCs w:val="21"/>
        </w:rPr>
      </w:pPr>
      <w:r>
        <w:rPr>
          <w:rFonts w:asciiTheme="minorEastAsia" w:hAnsiTheme="minorEastAsia" w:cs="ＭＳ明朝" w:hint="eastAsia"/>
          <w:kern w:val="0"/>
          <w:szCs w:val="21"/>
        </w:rPr>
        <w:t>※２</w:t>
      </w:r>
      <w:r w:rsidR="009C3868">
        <w:rPr>
          <w:rFonts w:asciiTheme="minorEastAsia" w:hAnsiTheme="minorEastAsia" w:cs="ＭＳ明朝" w:hint="eastAsia"/>
          <w:kern w:val="0"/>
          <w:szCs w:val="21"/>
        </w:rPr>
        <w:t xml:space="preserve">　</w:t>
      </w:r>
      <w:r w:rsidR="009C3868" w:rsidRPr="009C3868">
        <w:rPr>
          <w:rFonts w:asciiTheme="minorEastAsia" w:hAnsiTheme="minorEastAsia" w:cs="ＭＳ明朝" w:hint="eastAsia"/>
          <w:kern w:val="0"/>
          <w:szCs w:val="21"/>
        </w:rPr>
        <w:t>この例にある組織等を</w:t>
      </w:r>
      <w:r w:rsidR="00AB67AC">
        <w:rPr>
          <w:rFonts w:asciiTheme="minorEastAsia" w:hAnsiTheme="minorEastAsia" w:cs="ＭＳ明朝" w:hint="eastAsia"/>
          <w:kern w:val="0"/>
          <w:szCs w:val="21"/>
        </w:rPr>
        <w:t>規程</w:t>
      </w:r>
      <w:r w:rsidR="009C3868" w:rsidRPr="009C3868">
        <w:rPr>
          <w:rFonts w:asciiTheme="minorEastAsia" w:hAnsiTheme="minorEastAsia" w:cs="ＭＳ明朝" w:hint="eastAsia"/>
          <w:kern w:val="0"/>
          <w:szCs w:val="21"/>
        </w:rPr>
        <w:t>す</w:t>
      </w:r>
      <w:r w:rsidR="00AB67AC">
        <w:rPr>
          <w:rFonts w:asciiTheme="minorEastAsia" w:hAnsiTheme="minorEastAsia" w:cs="ＭＳ明朝" w:hint="eastAsia"/>
          <w:kern w:val="0"/>
          <w:szCs w:val="21"/>
        </w:rPr>
        <w:t>るうえで、地震発災時の応急対応を考えると、なるべく既存計画（規程</w:t>
      </w:r>
      <w:r w:rsidR="009C3868" w:rsidRPr="009C3868">
        <w:rPr>
          <w:rFonts w:asciiTheme="minorEastAsia" w:hAnsiTheme="minorEastAsia" w:cs="ＭＳ明朝" w:hint="eastAsia"/>
          <w:kern w:val="0"/>
          <w:szCs w:val="21"/>
        </w:rPr>
        <w:t>）に定める組織を用いた方が望ましい。</w:t>
      </w:r>
    </w:p>
    <w:p w:rsidR="0062286D" w:rsidRDefault="0062286D" w:rsidP="009C3868">
      <w:pPr>
        <w:autoSpaceDE w:val="0"/>
        <w:autoSpaceDN w:val="0"/>
        <w:adjustRightInd w:val="0"/>
        <w:ind w:left="420" w:hangingChars="200" w:hanging="420"/>
        <w:jc w:val="left"/>
        <w:rPr>
          <w:rFonts w:asciiTheme="minorEastAsia" w:hAnsiTheme="minorEastAsia" w:cs="ＭＳ明朝"/>
          <w:kern w:val="0"/>
          <w:szCs w:val="21"/>
        </w:rPr>
      </w:pPr>
    </w:p>
    <w:p w:rsidR="0062286D" w:rsidRDefault="0062286D" w:rsidP="009C3868">
      <w:pPr>
        <w:autoSpaceDE w:val="0"/>
        <w:autoSpaceDN w:val="0"/>
        <w:adjustRightInd w:val="0"/>
        <w:ind w:left="420" w:hangingChars="200" w:hanging="420"/>
        <w:jc w:val="left"/>
        <w:rPr>
          <w:rFonts w:asciiTheme="minorEastAsia" w:hAnsiTheme="minorEastAsia" w:cs="ＭＳ明朝"/>
          <w:kern w:val="0"/>
          <w:szCs w:val="21"/>
        </w:rPr>
      </w:pPr>
    </w:p>
    <w:p w:rsidR="0062286D" w:rsidRDefault="0062286D" w:rsidP="009C3868">
      <w:pPr>
        <w:autoSpaceDE w:val="0"/>
        <w:autoSpaceDN w:val="0"/>
        <w:adjustRightInd w:val="0"/>
        <w:ind w:left="420" w:hangingChars="200" w:hanging="420"/>
        <w:jc w:val="left"/>
        <w:rPr>
          <w:rFonts w:asciiTheme="minorEastAsia" w:hAnsiTheme="minorEastAsia" w:cs="ＭＳ明朝"/>
          <w:kern w:val="0"/>
          <w:szCs w:val="21"/>
        </w:rPr>
      </w:pPr>
    </w:p>
    <w:p w:rsidR="0062286D" w:rsidRDefault="0062286D" w:rsidP="009C3868">
      <w:pPr>
        <w:autoSpaceDE w:val="0"/>
        <w:autoSpaceDN w:val="0"/>
        <w:adjustRightInd w:val="0"/>
        <w:ind w:left="420" w:hangingChars="200" w:hanging="420"/>
        <w:jc w:val="left"/>
        <w:rPr>
          <w:rFonts w:asciiTheme="minorEastAsia" w:hAnsiTheme="minorEastAsia" w:cs="ＭＳ明朝"/>
          <w:kern w:val="0"/>
          <w:szCs w:val="21"/>
        </w:rPr>
      </w:pPr>
    </w:p>
    <w:p w:rsidR="0062286D" w:rsidRDefault="0062286D" w:rsidP="009C3868">
      <w:pPr>
        <w:autoSpaceDE w:val="0"/>
        <w:autoSpaceDN w:val="0"/>
        <w:adjustRightInd w:val="0"/>
        <w:ind w:left="420" w:hangingChars="200" w:hanging="420"/>
        <w:jc w:val="left"/>
        <w:rPr>
          <w:rFonts w:asciiTheme="minorEastAsia" w:hAnsiTheme="minorEastAsia" w:cs="ＭＳ明朝"/>
          <w:kern w:val="0"/>
          <w:szCs w:val="21"/>
        </w:rPr>
      </w:pPr>
    </w:p>
    <w:p w:rsidR="0062286D" w:rsidRDefault="0062286D" w:rsidP="009C3868">
      <w:pPr>
        <w:autoSpaceDE w:val="0"/>
        <w:autoSpaceDN w:val="0"/>
        <w:adjustRightInd w:val="0"/>
        <w:ind w:left="420" w:hangingChars="200" w:hanging="420"/>
        <w:jc w:val="left"/>
        <w:rPr>
          <w:rFonts w:asciiTheme="minorEastAsia" w:hAnsiTheme="minorEastAsia" w:cs="ＭＳ明朝"/>
          <w:kern w:val="0"/>
          <w:szCs w:val="21"/>
        </w:rPr>
      </w:pPr>
    </w:p>
    <w:p w:rsidR="0062286D" w:rsidRDefault="0062286D" w:rsidP="009C3868">
      <w:pPr>
        <w:autoSpaceDE w:val="0"/>
        <w:autoSpaceDN w:val="0"/>
        <w:adjustRightInd w:val="0"/>
        <w:ind w:left="420" w:hangingChars="200" w:hanging="420"/>
        <w:jc w:val="left"/>
        <w:rPr>
          <w:rFonts w:asciiTheme="minorEastAsia" w:hAnsiTheme="minorEastAsia" w:cs="ＭＳ明朝"/>
          <w:kern w:val="0"/>
          <w:szCs w:val="21"/>
        </w:rPr>
      </w:pPr>
    </w:p>
    <w:p w:rsidR="0062286D" w:rsidRDefault="0062286D" w:rsidP="009C3868">
      <w:pPr>
        <w:autoSpaceDE w:val="0"/>
        <w:autoSpaceDN w:val="0"/>
        <w:adjustRightInd w:val="0"/>
        <w:ind w:left="420" w:hangingChars="200" w:hanging="420"/>
        <w:jc w:val="left"/>
        <w:rPr>
          <w:rFonts w:asciiTheme="minorEastAsia" w:hAnsiTheme="minorEastAsia" w:cs="ＭＳ明朝"/>
          <w:kern w:val="0"/>
          <w:szCs w:val="21"/>
        </w:rPr>
      </w:pPr>
    </w:p>
    <w:p w:rsidR="00655C9D" w:rsidRDefault="00655C9D" w:rsidP="009C3868">
      <w:pPr>
        <w:autoSpaceDE w:val="0"/>
        <w:autoSpaceDN w:val="0"/>
        <w:adjustRightInd w:val="0"/>
        <w:ind w:left="420" w:hangingChars="200" w:hanging="420"/>
        <w:jc w:val="left"/>
        <w:rPr>
          <w:rFonts w:asciiTheme="minorEastAsia" w:hAnsiTheme="minorEastAsia" w:cs="ＭＳ明朝"/>
          <w:kern w:val="0"/>
          <w:szCs w:val="21"/>
        </w:rPr>
      </w:pPr>
    </w:p>
    <w:p w:rsidR="00655C9D" w:rsidRDefault="00655C9D" w:rsidP="009C3868">
      <w:pPr>
        <w:autoSpaceDE w:val="0"/>
        <w:autoSpaceDN w:val="0"/>
        <w:adjustRightInd w:val="0"/>
        <w:ind w:left="420" w:hangingChars="200" w:hanging="420"/>
        <w:jc w:val="left"/>
        <w:rPr>
          <w:rFonts w:asciiTheme="minorEastAsia" w:hAnsiTheme="minorEastAsia" w:cs="ＭＳ明朝"/>
          <w:kern w:val="0"/>
          <w:szCs w:val="21"/>
        </w:rPr>
      </w:pPr>
    </w:p>
    <w:p w:rsidR="00655C9D" w:rsidRDefault="00655C9D" w:rsidP="009C3868">
      <w:pPr>
        <w:autoSpaceDE w:val="0"/>
        <w:autoSpaceDN w:val="0"/>
        <w:adjustRightInd w:val="0"/>
        <w:ind w:left="420" w:hangingChars="200" w:hanging="420"/>
        <w:jc w:val="left"/>
        <w:rPr>
          <w:rFonts w:asciiTheme="minorEastAsia" w:hAnsiTheme="minorEastAsia" w:cs="ＭＳ明朝"/>
          <w:kern w:val="0"/>
          <w:szCs w:val="21"/>
        </w:rPr>
      </w:pPr>
    </w:p>
    <w:p w:rsidR="0062286D" w:rsidRDefault="0062286D" w:rsidP="009C3868">
      <w:pPr>
        <w:autoSpaceDE w:val="0"/>
        <w:autoSpaceDN w:val="0"/>
        <w:adjustRightInd w:val="0"/>
        <w:ind w:left="420" w:hangingChars="200" w:hanging="420"/>
        <w:jc w:val="left"/>
        <w:rPr>
          <w:rFonts w:asciiTheme="minorEastAsia" w:hAnsiTheme="minorEastAsia" w:cs="ＭＳ明朝"/>
          <w:kern w:val="0"/>
          <w:szCs w:val="21"/>
        </w:rPr>
      </w:pPr>
    </w:p>
    <w:p w:rsidR="0062286D" w:rsidRDefault="0062286D" w:rsidP="009C3868">
      <w:pPr>
        <w:autoSpaceDE w:val="0"/>
        <w:autoSpaceDN w:val="0"/>
        <w:adjustRightInd w:val="0"/>
        <w:ind w:left="420" w:hangingChars="200" w:hanging="420"/>
        <w:jc w:val="left"/>
        <w:rPr>
          <w:rFonts w:asciiTheme="minorEastAsia" w:hAnsiTheme="minorEastAsia" w:cs="ＭＳ明朝"/>
          <w:kern w:val="0"/>
          <w:szCs w:val="21"/>
        </w:rPr>
      </w:pPr>
      <w:r>
        <w:rPr>
          <w:rFonts w:asciiTheme="minorEastAsia" w:hAnsiTheme="minorEastAsia" w:cs="ＭＳ明朝" w:hint="eastAsia"/>
          <w:kern w:val="0"/>
          <w:szCs w:val="21"/>
        </w:rPr>
        <w:t>別表第１</w:t>
      </w:r>
    </w:p>
    <w:p w:rsidR="0062286D" w:rsidRDefault="0062286D" w:rsidP="009C3868">
      <w:pPr>
        <w:autoSpaceDE w:val="0"/>
        <w:autoSpaceDN w:val="0"/>
        <w:adjustRightInd w:val="0"/>
        <w:ind w:left="420" w:hangingChars="200" w:hanging="420"/>
        <w:jc w:val="left"/>
        <w:rPr>
          <w:rFonts w:asciiTheme="minorEastAsia" w:hAnsiTheme="minorEastAsia" w:cs="ＭＳ明朝"/>
          <w:kern w:val="0"/>
          <w:szCs w:val="21"/>
        </w:rPr>
      </w:pPr>
    </w:p>
    <w:p w:rsidR="0062286D" w:rsidRPr="005C7B40" w:rsidRDefault="0062286D" w:rsidP="005C7B40">
      <w:pPr>
        <w:autoSpaceDE w:val="0"/>
        <w:autoSpaceDN w:val="0"/>
        <w:adjustRightInd w:val="0"/>
        <w:ind w:left="422" w:hangingChars="200" w:hanging="422"/>
        <w:jc w:val="center"/>
        <w:rPr>
          <w:rFonts w:asciiTheme="minorEastAsia" w:hAnsiTheme="minorEastAsia" w:cs="ＭＳ明朝"/>
          <w:b/>
          <w:kern w:val="0"/>
          <w:szCs w:val="21"/>
        </w:rPr>
      </w:pPr>
      <w:r w:rsidRPr="005C7B40">
        <w:rPr>
          <w:rFonts w:asciiTheme="minorEastAsia" w:hAnsiTheme="minorEastAsia" w:cs="ＭＳ明朝" w:hint="eastAsia"/>
          <w:b/>
          <w:kern w:val="0"/>
          <w:szCs w:val="21"/>
        </w:rPr>
        <w:t>地震防災隊組織表</w:t>
      </w:r>
    </w:p>
    <w:p w:rsidR="0062286D" w:rsidRDefault="0062286D" w:rsidP="0062286D">
      <w:pPr>
        <w:autoSpaceDE w:val="0"/>
        <w:autoSpaceDN w:val="0"/>
        <w:adjustRightInd w:val="0"/>
        <w:ind w:left="420" w:hangingChars="200" w:hanging="420"/>
        <w:jc w:val="left"/>
        <w:rPr>
          <w:rFonts w:asciiTheme="minorEastAsia" w:hAnsiTheme="minorEastAsia" w:cs="ＭＳ明朝"/>
          <w:kern w:val="0"/>
          <w:szCs w:val="21"/>
        </w:rPr>
      </w:pPr>
    </w:p>
    <w:tbl>
      <w:tblPr>
        <w:tblStyle w:val="a3"/>
        <w:tblW w:w="0" w:type="auto"/>
        <w:tblInd w:w="420" w:type="dxa"/>
        <w:tblLook w:val="04A0" w:firstRow="1" w:lastRow="0" w:firstColumn="1" w:lastColumn="0" w:noHBand="0" w:noVBand="1"/>
      </w:tblPr>
      <w:tblGrid>
        <w:gridCol w:w="2075"/>
        <w:gridCol w:w="1037"/>
        <w:gridCol w:w="1038"/>
        <w:gridCol w:w="2075"/>
        <w:gridCol w:w="2075"/>
      </w:tblGrid>
      <w:tr w:rsidR="00FB55FA" w:rsidTr="00FB55FA">
        <w:tc>
          <w:tcPr>
            <w:tcW w:w="2075" w:type="dxa"/>
            <w:vMerge w:val="restart"/>
            <w:tcBorders>
              <w:top w:val="single" w:sz="4" w:space="0" w:color="auto"/>
              <w:left w:val="single" w:sz="4" w:space="0" w:color="auto"/>
              <w:bottom w:val="nil"/>
              <w:right w:val="single" w:sz="4" w:space="0" w:color="auto"/>
            </w:tcBorders>
            <w:vAlign w:val="center"/>
          </w:tcPr>
          <w:p w:rsidR="00FB55FA" w:rsidRDefault="00FB55FA" w:rsidP="00FB55FA">
            <w:pPr>
              <w:autoSpaceDE w:val="0"/>
              <w:autoSpaceDN w:val="0"/>
              <w:adjustRightInd w:val="0"/>
              <w:rPr>
                <w:rFonts w:asciiTheme="minorEastAsia" w:hAnsiTheme="minorEastAsia" w:cs="ＭＳ明朝"/>
                <w:kern w:val="0"/>
                <w:szCs w:val="21"/>
              </w:rPr>
            </w:pPr>
            <w:r>
              <w:rPr>
                <w:rFonts w:asciiTheme="minorEastAsia" w:hAnsiTheme="minorEastAsia" w:cs="ＭＳ明朝" w:hint="eastAsia"/>
                <w:kern w:val="0"/>
                <w:szCs w:val="21"/>
              </w:rPr>
              <w:t>【地震防災隊長】</w:t>
            </w:r>
          </w:p>
          <w:p w:rsidR="00FB55FA" w:rsidRDefault="00FB55FA" w:rsidP="00FB55FA">
            <w:pPr>
              <w:autoSpaceDE w:val="0"/>
              <w:autoSpaceDN w:val="0"/>
              <w:adjustRightInd w:val="0"/>
              <w:rPr>
                <w:rFonts w:asciiTheme="minorEastAsia" w:hAnsiTheme="minorEastAsia" w:cs="ＭＳ明朝"/>
                <w:kern w:val="0"/>
                <w:szCs w:val="21"/>
              </w:rPr>
            </w:pPr>
            <w:r>
              <w:rPr>
                <w:rFonts w:asciiTheme="minorEastAsia" w:hAnsiTheme="minorEastAsia" w:cs="ＭＳ明朝" w:hint="eastAsia"/>
                <w:kern w:val="0"/>
                <w:szCs w:val="21"/>
              </w:rPr>
              <w:t>・</w:t>
            </w:r>
          </w:p>
        </w:tc>
        <w:tc>
          <w:tcPr>
            <w:tcW w:w="2075" w:type="dxa"/>
            <w:gridSpan w:val="2"/>
            <w:tcBorders>
              <w:top w:val="nil"/>
              <w:left w:val="single" w:sz="4" w:space="0" w:color="auto"/>
              <w:bottom w:val="nil"/>
              <w:right w:val="single" w:sz="4" w:space="0" w:color="auto"/>
            </w:tcBorders>
          </w:tcPr>
          <w:p w:rsidR="00FB55FA" w:rsidRDefault="00FB55FA" w:rsidP="0062286D">
            <w:pPr>
              <w:autoSpaceDE w:val="0"/>
              <w:autoSpaceDN w:val="0"/>
              <w:adjustRightInd w:val="0"/>
              <w:jc w:val="left"/>
              <w:rPr>
                <w:rFonts w:asciiTheme="minorEastAsia" w:hAnsiTheme="minorEastAsia" w:cs="ＭＳ明朝"/>
                <w:kern w:val="0"/>
                <w:szCs w:val="21"/>
              </w:rPr>
            </w:pPr>
          </w:p>
        </w:tc>
        <w:tc>
          <w:tcPr>
            <w:tcW w:w="4150" w:type="dxa"/>
            <w:gridSpan w:val="2"/>
            <w:vMerge w:val="restart"/>
            <w:tcBorders>
              <w:top w:val="single" w:sz="4" w:space="0" w:color="auto"/>
              <w:left w:val="single" w:sz="4" w:space="0" w:color="auto"/>
              <w:bottom w:val="nil"/>
              <w:right w:val="single" w:sz="4" w:space="0" w:color="auto"/>
            </w:tcBorders>
          </w:tcPr>
          <w:p w:rsidR="00FB55FA" w:rsidRDefault="00FB55FA" w:rsidP="0062286D">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【情報収集連絡班】</w:t>
            </w:r>
          </w:p>
          <w:p w:rsidR="00FB55FA" w:rsidRPr="00573795" w:rsidRDefault="00573795" w:rsidP="00573795">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w:t>
            </w:r>
            <w:r w:rsidRPr="00573795">
              <w:rPr>
                <w:rFonts w:asciiTheme="minorEastAsia" w:hAnsiTheme="minorEastAsia" w:cs="ＭＳ明朝" w:hint="eastAsia"/>
                <w:kern w:val="0"/>
                <w:szCs w:val="21"/>
              </w:rPr>
              <w:t xml:space="preserve">　　　　　　　</w:t>
            </w:r>
            <w:r>
              <w:rPr>
                <w:rFonts w:asciiTheme="minorEastAsia" w:hAnsiTheme="minorEastAsia" w:cs="ＭＳ明朝" w:hint="eastAsia"/>
                <w:kern w:val="0"/>
                <w:szCs w:val="21"/>
              </w:rPr>
              <w:t xml:space="preserve">　</w:t>
            </w:r>
            <w:r w:rsidRPr="00573795">
              <w:rPr>
                <w:rFonts w:asciiTheme="minorEastAsia" w:hAnsiTheme="minorEastAsia" w:cs="ＭＳ明朝" w:hint="eastAsia"/>
                <w:kern w:val="0"/>
                <w:szCs w:val="21"/>
              </w:rPr>
              <w:t>・</w:t>
            </w:r>
          </w:p>
          <w:p w:rsidR="00FB55FA" w:rsidRPr="00573795" w:rsidRDefault="00573795" w:rsidP="00573795">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　　　　　　　　・</w:t>
            </w:r>
          </w:p>
        </w:tc>
      </w:tr>
      <w:tr w:rsidR="00FB55FA" w:rsidTr="00BD5E69">
        <w:trPr>
          <w:trHeight w:val="739"/>
        </w:trPr>
        <w:tc>
          <w:tcPr>
            <w:tcW w:w="2075" w:type="dxa"/>
            <w:vMerge/>
            <w:tcBorders>
              <w:top w:val="nil"/>
              <w:left w:val="single" w:sz="4" w:space="0" w:color="auto"/>
              <w:bottom w:val="single" w:sz="4" w:space="0" w:color="auto"/>
              <w:right w:val="single" w:sz="4" w:space="0" w:color="auto"/>
            </w:tcBorders>
          </w:tcPr>
          <w:p w:rsidR="00FB55FA" w:rsidRDefault="00FB55FA" w:rsidP="0062286D">
            <w:pPr>
              <w:autoSpaceDE w:val="0"/>
              <w:autoSpaceDN w:val="0"/>
              <w:adjustRightInd w:val="0"/>
              <w:jc w:val="left"/>
              <w:rPr>
                <w:rFonts w:asciiTheme="minorEastAsia" w:hAnsiTheme="minorEastAsia" w:cs="ＭＳ明朝"/>
                <w:kern w:val="0"/>
                <w:szCs w:val="21"/>
              </w:rPr>
            </w:pPr>
          </w:p>
        </w:tc>
        <w:tc>
          <w:tcPr>
            <w:tcW w:w="1037" w:type="dxa"/>
            <w:tcBorders>
              <w:top w:val="single" w:sz="4" w:space="0" w:color="auto"/>
              <w:left w:val="single" w:sz="4" w:space="0" w:color="auto"/>
              <w:bottom w:val="nil"/>
              <w:right w:val="single" w:sz="4" w:space="0" w:color="auto"/>
            </w:tcBorders>
          </w:tcPr>
          <w:p w:rsidR="00FB55FA" w:rsidRDefault="00FB55FA" w:rsidP="0062286D">
            <w:pPr>
              <w:autoSpaceDE w:val="0"/>
              <w:autoSpaceDN w:val="0"/>
              <w:adjustRightInd w:val="0"/>
              <w:jc w:val="left"/>
              <w:rPr>
                <w:rFonts w:asciiTheme="minorEastAsia" w:hAnsiTheme="minorEastAsia" w:cs="ＭＳ明朝"/>
                <w:kern w:val="0"/>
                <w:szCs w:val="21"/>
              </w:rPr>
            </w:pPr>
          </w:p>
        </w:tc>
        <w:tc>
          <w:tcPr>
            <w:tcW w:w="1038" w:type="dxa"/>
            <w:tcBorders>
              <w:top w:val="single" w:sz="4" w:space="0" w:color="auto"/>
              <w:left w:val="single" w:sz="4" w:space="0" w:color="auto"/>
              <w:bottom w:val="nil"/>
              <w:right w:val="single" w:sz="4" w:space="0" w:color="auto"/>
            </w:tcBorders>
          </w:tcPr>
          <w:p w:rsidR="00FB55FA" w:rsidRDefault="00FB55FA" w:rsidP="0062286D">
            <w:pPr>
              <w:autoSpaceDE w:val="0"/>
              <w:autoSpaceDN w:val="0"/>
              <w:adjustRightInd w:val="0"/>
              <w:jc w:val="left"/>
              <w:rPr>
                <w:rFonts w:asciiTheme="minorEastAsia" w:hAnsiTheme="minorEastAsia" w:cs="ＭＳ明朝"/>
                <w:kern w:val="0"/>
                <w:szCs w:val="21"/>
              </w:rPr>
            </w:pPr>
          </w:p>
        </w:tc>
        <w:tc>
          <w:tcPr>
            <w:tcW w:w="4150" w:type="dxa"/>
            <w:gridSpan w:val="2"/>
            <w:vMerge/>
            <w:tcBorders>
              <w:top w:val="nil"/>
              <w:left w:val="single" w:sz="4" w:space="0" w:color="auto"/>
              <w:bottom w:val="nil"/>
              <w:right w:val="single" w:sz="4" w:space="0" w:color="auto"/>
            </w:tcBorders>
          </w:tcPr>
          <w:p w:rsidR="00FB55FA" w:rsidRDefault="00FB55FA" w:rsidP="0062286D">
            <w:pPr>
              <w:autoSpaceDE w:val="0"/>
              <w:autoSpaceDN w:val="0"/>
              <w:adjustRightInd w:val="0"/>
              <w:jc w:val="left"/>
              <w:rPr>
                <w:rFonts w:asciiTheme="minorEastAsia" w:hAnsiTheme="minorEastAsia" w:cs="ＭＳ明朝"/>
                <w:kern w:val="0"/>
                <w:szCs w:val="21"/>
              </w:rPr>
            </w:pPr>
          </w:p>
        </w:tc>
      </w:tr>
      <w:tr w:rsidR="00FB55FA" w:rsidTr="00BD5E69">
        <w:tc>
          <w:tcPr>
            <w:tcW w:w="2075" w:type="dxa"/>
            <w:tcBorders>
              <w:top w:val="single" w:sz="4" w:space="0" w:color="auto"/>
              <w:left w:val="nil"/>
              <w:bottom w:val="single" w:sz="4" w:space="0" w:color="auto"/>
              <w:right w:val="nil"/>
            </w:tcBorders>
          </w:tcPr>
          <w:p w:rsidR="00FB55FA" w:rsidRDefault="00FB55FA" w:rsidP="0062286D">
            <w:pPr>
              <w:autoSpaceDE w:val="0"/>
              <w:autoSpaceDN w:val="0"/>
              <w:adjustRightInd w:val="0"/>
              <w:jc w:val="left"/>
              <w:rPr>
                <w:rFonts w:asciiTheme="minorEastAsia" w:hAnsiTheme="minorEastAsia" w:cs="ＭＳ明朝"/>
                <w:kern w:val="0"/>
                <w:szCs w:val="21"/>
              </w:rPr>
            </w:pPr>
          </w:p>
        </w:tc>
        <w:tc>
          <w:tcPr>
            <w:tcW w:w="1037" w:type="dxa"/>
            <w:tcBorders>
              <w:top w:val="nil"/>
              <w:left w:val="nil"/>
              <w:bottom w:val="nil"/>
              <w:right w:val="single" w:sz="4" w:space="0" w:color="auto"/>
            </w:tcBorders>
          </w:tcPr>
          <w:p w:rsidR="00FB55FA" w:rsidRDefault="00FB55FA" w:rsidP="0062286D">
            <w:pPr>
              <w:autoSpaceDE w:val="0"/>
              <w:autoSpaceDN w:val="0"/>
              <w:adjustRightInd w:val="0"/>
              <w:jc w:val="left"/>
              <w:rPr>
                <w:rFonts w:asciiTheme="minorEastAsia" w:hAnsiTheme="minorEastAsia" w:cs="ＭＳ明朝"/>
                <w:kern w:val="0"/>
                <w:szCs w:val="21"/>
              </w:rPr>
            </w:pPr>
          </w:p>
        </w:tc>
        <w:tc>
          <w:tcPr>
            <w:tcW w:w="1038" w:type="dxa"/>
            <w:tcBorders>
              <w:top w:val="nil"/>
              <w:left w:val="single" w:sz="4" w:space="0" w:color="auto"/>
              <w:bottom w:val="nil"/>
              <w:right w:val="nil"/>
            </w:tcBorders>
          </w:tcPr>
          <w:p w:rsidR="00FB55FA" w:rsidRDefault="00FB55FA" w:rsidP="0062286D">
            <w:pPr>
              <w:autoSpaceDE w:val="0"/>
              <w:autoSpaceDN w:val="0"/>
              <w:adjustRightInd w:val="0"/>
              <w:jc w:val="left"/>
              <w:rPr>
                <w:rFonts w:asciiTheme="minorEastAsia" w:hAnsiTheme="minorEastAsia" w:cs="ＭＳ明朝"/>
                <w:kern w:val="0"/>
                <w:szCs w:val="21"/>
              </w:rPr>
            </w:pPr>
          </w:p>
        </w:tc>
        <w:tc>
          <w:tcPr>
            <w:tcW w:w="2075" w:type="dxa"/>
            <w:tcBorders>
              <w:top w:val="single" w:sz="4" w:space="0" w:color="auto"/>
              <w:left w:val="nil"/>
              <w:bottom w:val="single" w:sz="4" w:space="0" w:color="auto"/>
              <w:right w:val="nil"/>
            </w:tcBorders>
          </w:tcPr>
          <w:p w:rsidR="00FB55FA" w:rsidRDefault="00FB55FA" w:rsidP="0062286D">
            <w:pPr>
              <w:autoSpaceDE w:val="0"/>
              <w:autoSpaceDN w:val="0"/>
              <w:adjustRightInd w:val="0"/>
              <w:jc w:val="left"/>
              <w:rPr>
                <w:rFonts w:asciiTheme="minorEastAsia" w:hAnsiTheme="minorEastAsia" w:cs="ＭＳ明朝"/>
                <w:kern w:val="0"/>
                <w:szCs w:val="21"/>
              </w:rPr>
            </w:pPr>
          </w:p>
        </w:tc>
        <w:tc>
          <w:tcPr>
            <w:tcW w:w="2075" w:type="dxa"/>
            <w:tcBorders>
              <w:top w:val="single" w:sz="4" w:space="0" w:color="auto"/>
              <w:left w:val="nil"/>
              <w:bottom w:val="single" w:sz="4" w:space="0" w:color="auto"/>
              <w:right w:val="nil"/>
            </w:tcBorders>
          </w:tcPr>
          <w:p w:rsidR="00FB55FA" w:rsidRDefault="00FB55FA" w:rsidP="0062286D">
            <w:pPr>
              <w:autoSpaceDE w:val="0"/>
              <w:autoSpaceDN w:val="0"/>
              <w:adjustRightInd w:val="0"/>
              <w:jc w:val="left"/>
              <w:rPr>
                <w:rFonts w:asciiTheme="minorEastAsia" w:hAnsiTheme="minorEastAsia" w:cs="ＭＳ明朝"/>
                <w:kern w:val="0"/>
                <w:szCs w:val="21"/>
              </w:rPr>
            </w:pPr>
          </w:p>
        </w:tc>
      </w:tr>
      <w:tr w:rsidR="00FB55FA" w:rsidTr="00BD5E69">
        <w:trPr>
          <w:trHeight w:val="360"/>
        </w:trPr>
        <w:tc>
          <w:tcPr>
            <w:tcW w:w="2075" w:type="dxa"/>
            <w:vMerge w:val="restart"/>
            <w:tcBorders>
              <w:top w:val="single" w:sz="4" w:space="0" w:color="auto"/>
              <w:left w:val="single" w:sz="4" w:space="0" w:color="auto"/>
              <w:bottom w:val="nil"/>
              <w:right w:val="single" w:sz="4" w:space="0" w:color="auto"/>
            </w:tcBorders>
            <w:vAlign w:val="center"/>
          </w:tcPr>
          <w:p w:rsidR="00FB55FA" w:rsidRDefault="00FB55FA" w:rsidP="00FB55FA">
            <w:pPr>
              <w:autoSpaceDE w:val="0"/>
              <w:autoSpaceDN w:val="0"/>
              <w:adjustRightInd w:val="0"/>
              <w:rPr>
                <w:rFonts w:asciiTheme="minorEastAsia" w:hAnsiTheme="minorEastAsia" w:cs="ＭＳ明朝"/>
                <w:kern w:val="0"/>
                <w:szCs w:val="21"/>
              </w:rPr>
            </w:pPr>
            <w:r>
              <w:rPr>
                <w:rFonts w:asciiTheme="minorEastAsia" w:hAnsiTheme="minorEastAsia" w:cs="ＭＳ明朝" w:hint="eastAsia"/>
                <w:kern w:val="0"/>
                <w:szCs w:val="21"/>
              </w:rPr>
              <w:t>【地震防災副隊長】</w:t>
            </w:r>
          </w:p>
          <w:p w:rsidR="00FB55FA" w:rsidRDefault="00FB55FA" w:rsidP="00FB55FA">
            <w:pPr>
              <w:autoSpaceDE w:val="0"/>
              <w:autoSpaceDN w:val="0"/>
              <w:adjustRightInd w:val="0"/>
              <w:rPr>
                <w:rFonts w:asciiTheme="minorEastAsia" w:hAnsiTheme="minorEastAsia" w:cs="ＭＳ明朝"/>
                <w:kern w:val="0"/>
                <w:szCs w:val="21"/>
              </w:rPr>
            </w:pPr>
            <w:r>
              <w:rPr>
                <w:rFonts w:asciiTheme="minorEastAsia" w:hAnsiTheme="minorEastAsia" w:cs="ＭＳ明朝" w:hint="eastAsia"/>
                <w:kern w:val="0"/>
                <w:szCs w:val="21"/>
              </w:rPr>
              <w:t>・</w:t>
            </w:r>
          </w:p>
        </w:tc>
        <w:tc>
          <w:tcPr>
            <w:tcW w:w="1037" w:type="dxa"/>
            <w:tcBorders>
              <w:top w:val="nil"/>
              <w:left w:val="single" w:sz="4" w:space="0" w:color="auto"/>
              <w:bottom w:val="nil"/>
              <w:right w:val="single" w:sz="4" w:space="0" w:color="auto"/>
            </w:tcBorders>
          </w:tcPr>
          <w:p w:rsidR="00FB55FA" w:rsidRDefault="00FB55FA" w:rsidP="0062286D">
            <w:pPr>
              <w:autoSpaceDE w:val="0"/>
              <w:autoSpaceDN w:val="0"/>
              <w:adjustRightInd w:val="0"/>
              <w:jc w:val="left"/>
              <w:rPr>
                <w:rFonts w:asciiTheme="minorEastAsia" w:hAnsiTheme="minorEastAsia" w:cs="ＭＳ明朝"/>
                <w:kern w:val="0"/>
                <w:szCs w:val="21"/>
              </w:rPr>
            </w:pPr>
          </w:p>
        </w:tc>
        <w:tc>
          <w:tcPr>
            <w:tcW w:w="1038" w:type="dxa"/>
            <w:tcBorders>
              <w:top w:val="nil"/>
              <w:left w:val="single" w:sz="4" w:space="0" w:color="auto"/>
              <w:bottom w:val="single" w:sz="4" w:space="0" w:color="auto"/>
              <w:right w:val="single" w:sz="4" w:space="0" w:color="auto"/>
            </w:tcBorders>
          </w:tcPr>
          <w:p w:rsidR="00FB55FA" w:rsidRDefault="00FB55FA" w:rsidP="0062286D">
            <w:pPr>
              <w:autoSpaceDE w:val="0"/>
              <w:autoSpaceDN w:val="0"/>
              <w:adjustRightInd w:val="0"/>
              <w:jc w:val="left"/>
              <w:rPr>
                <w:rFonts w:asciiTheme="minorEastAsia" w:hAnsiTheme="minorEastAsia" w:cs="ＭＳ明朝"/>
                <w:kern w:val="0"/>
                <w:szCs w:val="21"/>
              </w:rPr>
            </w:pPr>
          </w:p>
        </w:tc>
        <w:tc>
          <w:tcPr>
            <w:tcW w:w="4150" w:type="dxa"/>
            <w:gridSpan w:val="2"/>
            <w:vMerge w:val="restart"/>
            <w:tcBorders>
              <w:top w:val="nil"/>
              <w:left w:val="single" w:sz="4" w:space="0" w:color="auto"/>
              <w:bottom w:val="nil"/>
              <w:right w:val="single" w:sz="4" w:space="0" w:color="auto"/>
            </w:tcBorders>
          </w:tcPr>
          <w:p w:rsidR="00FB55FA" w:rsidRDefault="00FB55FA" w:rsidP="0062286D">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【避難誘導班】</w:t>
            </w:r>
          </w:p>
          <w:p w:rsidR="00FB55FA" w:rsidRPr="00573795" w:rsidRDefault="00573795" w:rsidP="00573795">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w:t>
            </w:r>
            <w:r w:rsidRPr="00573795">
              <w:rPr>
                <w:rFonts w:asciiTheme="minorEastAsia" w:hAnsiTheme="minorEastAsia" w:cs="ＭＳ明朝" w:hint="eastAsia"/>
                <w:kern w:val="0"/>
                <w:szCs w:val="21"/>
              </w:rPr>
              <w:t xml:space="preserve">　　　　　　　　</w:t>
            </w:r>
            <w:r>
              <w:rPr>
                <w:rFonts w:asciiTheme="minorEastAsia" w:hAnsiTheme="minorEastAsia" w:cs="ＭＳ明朝" w:hint="eastAsia"/>
                <w:kern w:val="0"/>
                <w:szCs w:val="21"/>
              </w:rPr>
              <w:t>・</w:t>
            </w:r>
          </w:p>
          <w:p w:rsidR="00FB55FA" w:rsidRDefault="00573795" w:rsidP="0062286D">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　　　　　　　　・</w:t>
            </w:r>
          </w:p>
        </w:tc>
      </w:tr>
      <w:tr w:rsidR="00FB55FA" w:rsidTr="00FB55FA">
        <w:trPr>
          <w:trHeight w:val="360"/>
        </w:trPr>
        <w:tc>
          <w:tcPr>
            <w:tcW w:w="2075" w:type="dxa"/>
            <w:vMerge/>
            <w:tcBorders>
              <w:top w:val="nil"/>
              <w:right w:val="single" w:sz="4" w:space="0" w:color="auto"/>
            </w:tcBorders>
          </w:tcPr>
          <w:p w:rsidR="00FB55FA" w:rsidRDefault="00FB55FA" w:rsidP="00FB55FA">
            <w:pPr>
              <w:autoSpaceDE w:val="0"/>
              <w:autoSpaceDN w:val="0"/>
              <w:adjustRightInd w:val="0"/>
              <w:jc w:val="left"/>
              <w:rPr>
                <w:rFonts w:asciiTheme="minorEastAsia" w:hAnsiTheme="minorEastAsia" w:cs="ＭＳ明朝"/>
                <w:kern w:val="0"/>
                <w:szCs w:val="21"/>
              </w:rPr>
            </w:pPr>
          </w:p>
        </w:tc>
        <w:tc>
          <w:tcPr>
            <w:tcW w:w="2075" w:type="dxa"/>
            <w:gridSpan w:val="2"/>
            <w:tcBorders>
              <w:top w:val="nil"/>
              <w:left w:val="single" w:sz="4" w:space="0" w:color="auto"/>
              <w:bottom w:val="nil"/>
              <w:right w:val="single" w:sz="4" w:space="0" w:color="auto"/>
            </w:tcBorders>
          </w:tcPr>
          <w:p w:rsidR="00FB55FA" w:rsidRDefault="00FB55FA" w:rsidP="0062286D">
            <w:pPr>
              <w:autoSpaceDE w:val="0"/>
              <w:autoSpaceDN w:val="0"/>
              <w:adjustRightInd w:val="0"/>
              <w:jc w:val="left"/>
              <w:rPr>
                <w:rFonts w:asciiTheme="minorEastAsia" w:hAnsiTheme="minorEastAsia" w:cs="ＭＳ明朝"/>
                <w:kern w:val="0"/>
                <w:szCs w:val="21"/>
              </w:rPr>
            </w:pPr>
          </w:p>
        </w:tc>
        <w:tc>
          <w:tcPr>
            <w:tcW w:w="4150" w:type="dxa"/>
            <w:gridSpan w:val="2"/>
            <w:vMerge/>
            <w:tcBorders>
              <w:top w:val="nil"/>
              <w:left w:val="single" w:sz="4" w:space="0" w:color="auto"/>
            </w:tcBorders>
          </w:tcPr>
          <w:p w:rsidR="00FB55FA" w:rsidRDefault="00FB55FA" w:rsidP="0062286D">
            <w:pPr>
              <w:autoSpaceDE w:val="0"/>
              <w:autoSpaceDN w:val="0"/>
              <w:adjustRightInd w:val="0"/>
              <w:jc w:val="left"/>
              <w:rPr>
                <w:rFonts w:asciiTheme="minorEastAsia" w:hAnsiTheme="minorEastAsia" w:cs="ＭＳ明朝"/>
                <w:kern w:val="0"/>
                <w:szCs w:val="21"/>
              </w:rPr>
            </w:pPr>
          </w:p>
        </w:tc>
      </w:tr>
    </w:tbl>
    <w:p w:rsidR="0062286D" w:rsidRDefault="00573795" w:rsidP="0062286D">
      <w:pPr>
        <w:autoSpaceDE w:val="0"/>
        <w:autoSpaceDN w:val="0"/>
        <w:adjustRightInd w:val="0"/>
        <w:ind w:left="420" w:hangingChars="200" w:hanging="420"/>
        <w:jc w:val="left"/>
        <w:rPr>
          <w:rFonts w:asciiTheme="minorEastAsia" w:hAnsiTheme="minorEastAsia" w:cs="ＭＳ明朝"/>
          <w:kern w:val="0"/>
          <w:szCs w:val="21"/>
        </w:rPr>
      </w:pPr>
      <w:r>
        <w:rPr>
          <w:rFonts w:asciiTheme="minorEastAsia" w:hAnsiTheme="minorEastAsia" w:cs="ＭＳ明朝" w:hint="eastAsia"/>
          <w:kern w:val="0"/>
          <w:szCs w:val="21"/>
        </w:rPr>
        <w:t xml:space="preserve">　　　　　　　　　　　　　　　　　　　　　　◎を班長とする。</w:t>
      </w:r>
    </w:p>
    <w:p w:rsidR="0062286D" w:rsidRDefault="0062286D" w:rsidP="0062286D">
      <w:pPr>
        <w:autoSpaceDE w:val="0"/>
        <w:autoSpaceDN w:val="0"/>
        <w:adjustRightInd w:val="0"/>
        <w:ind w:left="420" w:hangingChars="200" w:hanging="420"/>
        <w:jc w:val="left"/>
        <w:rPr>
          <w:rFonts w:asciiTheme="minorEastAsia" w:hAnsiTheme="minorEastAsia" w:cs="ＭＳ明朝"/>
          <w:kern w:val="0"/>
          <w:szCs w:val="21"/>
        </w:rPr>
      </w:pPr>
    </w:p>
    <w:p w:rsidR="0062286D" w:rsidRPr="005C7B40" w:rsidRDefault="00BD5E69" w:rsidP="005C7B40">
      <w:pPr>
        <w:autoSpaceDE w:val="0"/>
        <w:autoSpaceDN w:val="0"/>
        <w:adjustRightInd w:val="0"/>
        <w:ind w:left="422" w:hangingChars="200" w:hanging="422"/>
        <w:jc w:val="center"/>
        <w:rPr>
          <w:rFonts w:asciiTheme="minorEastAsia" w:hAnsiTheme="minorEastAsia" w:cs="ＭＳ明朝"/>
          <w:b/>
          <w:kern w:val="0"/>
          <w:szCs w:val="21"/>
        </w:rPr>
      </w:pPr>
      <w:r w:rsidRPr="005C7B40">
        <w:rPr>
          <w:rFonts w:asciiTheme="minorEastAsia" w:hAnsiTheme="minorEastAsia" w:cs="ＭＳ明朝" w:hint="eastAsia"/>
          <w:b/>
          <w:kern w:val="0"/>
          <w:szCs w:val="21"/>
        </w:rPr>
        <w:t>地震防災隊活動要領</w:t>
      </w:r>
    </w:p>
    <w:p w:rsidR="00BD5E69" w:rsidRDefault="00BD5E69" w:rsidP="00BD5E69">
      <w:pPr>
        <w:autoSpaceDE w:val="0"/>
        <w:autoSpaceDN w:val="0"/>
        <w:adjustRightInd w:val="0"/>
        <w:ind w:left="420" w:hangingChars="200" w:hanging="420"/>
        <w:jc w:val="left"/>
        <w:rPr>
          <w:rFonts w:asciiTheme="minorEastAsia" w:hAnsiTheme="minorEastAsia" w:cs="ＭＳ明朝"/>
          <w:kern w:val="0"/>
          <w:szCs w:val="21"/>
        </w:rPr>
      </w:pPr>
    </w:p>
    <w:tbl>
      <w:tblPr>
        <w:tblStyle w:val="a3"/>
        <w:tblW w:w="0" w:type="auto"/>
        <w:tblInd w:w="420" w:type="dxa"/>
        <w:tblLook w:val="04A0" w:firstRow="1" w:lastRow="0" w:firstColumn="1" w:lastColumn="0" w:noHBand="0" w:noVBand="1"/>
      </w:tblPr>
      <w:tblGrid>
        <w:gridCol w:w="1956"/>
        <w:gridCol w:w="6344"/>
      </w:tblGrid>
      <w:tr w:rsidR="00BD5E69" w:rsidTr="00BD5E69">
        <w:tc>
          <w:tcPr>
            <w:tcW w:w="1956" w:type="dxa"/>
          </w:tcPr>
          <w:p w:rsidR="00BD5E69" w:rsidRDefault="00BD5E69" w:rsidP="00BD5E69">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担当区分</w:t>
            </w:r>
          </w:p>
        </w:tc>
        <w:tc>
          <w:tcPr>
            <w:tcW w:w="6344" w:type="dxa"/>
          </w:tcPr>
          <w:p w:rsidR="00BD5E69" w:rsidRDefault="00BD5E69" w:rsidP="00BD5E69">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任務内容</w:t>
            </w:r>
          </w:p>
        </w:tc>
      </w:tr>
      <w:tr w:rsidR="00BD5E69" w:rsidTr="004464A4">
        <w:trPr>
          <w:trHeight w:val="1093"/>
        </w:trPr>
        <w:tc>
          <w:tcPr>
            <w:tcW w:w="1956" w:type="dxa"/>
            <w:vAlign w:val="center"/>
          </w:tcPr>
          <w:p w:rsidR="00BD5E69" w:rsidRDefault="00BD5E69" w:rsidP="004464A4">
            <w:pPr>
              <w:autoSpaceDE w:val="0"/>
              <w:autoSpaceDN w:val="0"/>
              <w:adjustRightInd w:val="0"/>
              <w:rPr>
                <w:rFonts w:asciiTheme="minorEastAsia" w:hAnsiTheme="minorEastAsia" w:cs="ＭＳ明朝"/>
                <w:kern w:val="0"/>
                <w:szCs w:val="21"/>
              </w:rPr>
            </w:pPr>
            <w:r>
              <w:rPr>
                <w:rFonts w:asciiTheme="minorEastAsia" w:hAnsiTheme="minorEastAsia" w:cs="ＭＳ明朝" w:hint="eastAsia"/>
                <w:kern w:val="0"/>
                <w:szCs w:val="21"/>
              </w:rPr>
              <w:t>地震防災隊長</w:t>
            </w:r>
          </w:p>
        </w:tc>
        <w:tc>
          <w:tcPr>
            <w:tcW w:w="6344" w:type="dxa"/>
          </w:tcPr>
          <w:p w:rsidR="00BD5E69" w:rsidRDefault="00BD5E69" w:rsidP="00BD5E69">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 xml:space="preserve">１　</w:t>
            </w:r>
          </w:p>
          <w:p w:rsidR="00BD5E69" w:rsidRDefault="00BD5E69" w:rsidP="00BD5E69">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 xml:space="preserve">２　</w:t>
            </w:r>
          </w:p>
          <w:p w:rsidR="00BD5E69" w:rsidRDefault="00BD5E69" w:rsidP="00BD5E69">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 xml:space="preserve">３　</w:t>
            </w:r>
          </w:p>
        </w:tc>
      </w:tr>
      <w:tr w:rsidR="00BD5E69" w:rsidTr="004464A4">
        <w:tc>
          <w:tcPr>
            <w:tcW w:w="1956" w:type="dxa"/>
            <w:vAlign w:val="center"/>
          </w:tcPr>
          <w:p w:rsidR="00BD5E69" w:rsidRDefault="00BD5E69" w:rsidP="004464A4">
            <w:pPr>
              <w:autoSpaceDE w:val="0"/>
              <w:autoSpaceDN w:val="0"/>
              <w:adjustRightInd w:val="0"/>
              <w:rPr>
                <w:rFonts w:asciiTheme="minorEastAsia" w:hAnsiTheme="minorEastAsia" w:cs="ＭＳ明朝"/>
                <w:kern w:val="0"/>
                <w:szCs w:val="21"/>
              </w:rPr>
            </w:pPr>
            <w:r>
              <w:rPr>
                <w:rFonts w:asciiTheme="minorEastAsia" w:hAnsiTheme="minorEastAsia" w:cs="ＭＳ明朝" w:hint="eastAsia"/>
                <w:kern w:val="0"/>
                <w:szCs w:val="21"/>
              </w:rPr>
              <w:t>情報収集連絡班</w:t>
            </w:r>
          </w:p>
        </w:tc>
        <w:tc>
          <w:tcPr>
            <w:tcW w:w="6344" w:type="dxa"/>
          </w:tcPr>
          <w:p w:rsidR="00BD5E69" w:rsidRDefault="00BD5E69" w:rsidP="00BD5E69">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 xml:space="preserve">１　</w:t>
            </w:r>
          </w:p>
          <w:p w:rsidR="00BD5E69" w:rsidRDefault="00BD5E69" w:rsidP="00BD5E69">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 xml:space="preserve">２　</w:t>
            </w:r>
          </w:p>
          <w:p w:rsidR="00BD5E69" w:rsidRDefault="00BD5E69" w:rsidP="00BD5E69">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 xml:space="preserve">３　</w:t>
            </w:r>
          </w:p>
          <w:p w:rsidR="004464A4" w:rsidRDefault="004464A4" w:rsidP="00BD5E69">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 xml:space="preserve">４　</w:t>
            </w:r>
          </w:p>
        </w:tc>
      </w:tr>
      <w:tr w:rsidR="00BD5E69" w:rsidTr="004464A4">
        <w:tc>
          <w:tcPr>
            <w:tcW w:w="1956" w:type="dxa"/>
            <w:vAlign w:val="center"/>
          </w:tcPr>
          <w:p w:rsidR="00BD5E69" w:rsidRDefault="00BD5E69" w:rsidP="004464A4">
            <w:pPr>
              <w:autoSpaceDE w:val="0"/>
              <w:autoSpaceDN w:val="0"/>
              <w:adjustRightInd w:val="0"/>
              <w:rPr>
                <w:rFonts w:asciiTheme="minorEastAsia" w:hAnsiTheme="minorEastAsia" w:cs="ＭＳ明朝"/>
                <w:kern w:val="0"/>
                <w:szCs w:val="21"/>
              </w:rPr>
            </w:pPr>
            <w:r>
              <w:rPr>
                <w:rFonts w:asciiTheme="minorEastAsia" w:hAnsiTheme="minorEastAsia" w:cs="ＭＳ明朝" w:hint="eastAsia"/>
                <w:kern w:val="0"/>
                <w:szCs w:val="21"/>
              </w:rPr>
              <w:t>避難誘導班</w:t>
            </w:r>
          </w:p>
        </w:tc>
        <w:tc>
          <w:tcPr>
            <w:tcW w:w="6344" w:type="dxa"/>
          </w:tcPr>
          <w:p w:rsidR="00BD5E69" w:rsidRDefault="00BD5E69" w:rsidP="00BD5E69">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 xml:space="preserve">１　</w:t>
            </w:r>
          </w:p>
          <w:p w:rsidR="00BD5E69" w:rsidRDefault="00BD5E69" w:rsidP="00BD5E69">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 xml:space="preserve">２　</w:t>
            </w:r>
          </w:p>
          <w:p w:rsidR="00BD5E69" w:rsidRDefault="00BD5E69" w:rsidP="00BD5E69">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 xml:space="preserve">３　</w:t>
            </w:r>
          </w:p>
          <w:p w:rsidR="004464A4" w:rsidRDefault="004464A4" w:rsidP="00BD5E69">
            <w:pPr>
              <w:autoSpaceDE w:val="0"/>
              <w:autoSpaceDN w:val="0"/>
              <w:adjustRightInd w:val="0"/>
              <w:jc w:val="left"/>
              <w:rPr>
                <w:rFonts w:asciiTheme="minorEastAsia" w:hAnsiTheme="minorEastAsia" w:cs="ＭＳ明朝"/>
                <w:kern w:val="0"/>
                <w:szCs w:val="21"/>
              </w:rPr>
            </w:pPr>
            <w:r>
              <w:rPr>
                <w:rFonts w:asciiTheme="minorEastAsia" w:hAnsiTheme="minorEastAsia" w:cs="ＭＳ明朝" w:hint="eastAsia"/>
                <w:kern w:val="0"/>
                <w:szCs w:val="21"/>
              </w:rPr>
              <w:t xml:space="preserve">４　</w:t>
            </w:r>
          </w:p>
        </w:tc>
      </w:tr>
    </w:tbl>
    <w:p w:rsidR="00BD5E69" w:rsidRDefault="00BD5E69" w:rsidP="00BD5E69">
      <w:pPr>
        <w:autoSpaceDE w:val="0"/>
        <w:autoSpaceDN w:val="0"/>
        <w:adjustRightInd w:val="0"/>
        <w:ind w:left="420" w:hangingChars="200" w:hanging="420"/>
        <w:jc w:val="left"/>
        <w:rPr>
          <w:rFonts w:asciiTheme="minorEastAsia" w:hAnsiTheme="minorEastAsia" w:cs="ＭＳ明朝"/>
          <w:kern w:val="0"/>
          <w:szCs w:val="21"/>
        </w:rPr>
      </w:pPr>
    </w:p>
    <w:p w:rsidR="0060413D" w:rsidRDefault="0060413D" w:rsidP="00BD5E69">
      <w:pPr>
        <w:autoSpaceDE w:val="0"/>
        <w:autoSpaceDN w:val="0"/>
        <w:adjustRightInd w:val="0"/>
        <w:ind w:left="420" w:hangingChars="200" w:hanging="420"/>
        <w:jc w:val="left"/>
        <w:rPr>
          <w:rFonts w:asciiTheme="minorEastAsia" w:hAnsiTheme="minorEastAsia" w:cs="ＭＳ明朝"/>
          <w:kern w:val="0"/>
          <w:szCs w:val="21"/>
        </w:rPr>
      </w:pPr>
    </w:p>
    <w:p w:rsidR="0060413D" w:rsidRDefault="0060413D" w:rsidP="00BD5E69">
      <w:pPr>
        <w:autoSpaceDE w:val="0"/>
        <w:autoSpaceDN w:val="0"/>
        <w:adjustRightInd w:val="0"/>
        <w:ind w:left="420" w:hangingChars="200" w:hanging="420"/>
        <w:jc w:val="left"/>
        <w:rPr>
          <w:rFonts w:asciiTheme="minorEastAsia" w:hAnsiTheme="minorEastAsia" w:cs="ＭＳ明朝"/>
          <w:kern w:val="0"/>
          <w:szCs w:val="21"/>
        </w:rPr>
      </w:pPr>
    </w:p>
    <w:p w:rsidR="0060413D" w:rsidRDefault="0060413D" w:rsidP="00BD5E69">
      <w:pPr>
        <w:autoSpaceDE w:val="0"/>
        <w:autoSpaceDN w:val="0"/>
        <w:adjustRightInd w:val="0"/>
        <w:ind w:left="420" w:hangingChars="200" w:hanging="420"/>
        <w:jc w:val="left"/>
        <w:rPr>
          <w:rFonts w:asciiTheme="minorEastAsia" w:hAnsiTheme="minorEastAsia" w:cs="ＭＳ明朝"/>
          <w:kern w:val="0"/>
          <w:szCs w:val="21"/>
        </w:rPr>
      </w:pPr>
    </w:p>
    <w:p w:rsidR="0060413D" w:rsidRDefault="0060413D" w:rsidP="00BD5E69">
      <w:pPr>
        <w:autoSpaceDE w:val="0"/>
        <w:autoSpaceDN w:val="0"/>
        <w:adjustRightInd w:val="0"/>
        <w:ind w:left="420" w:hangingChars="200" w:hanging="420"/>
        <w:jc w:val="left"/>
        <w:rPr>
          <w:rFonts w:asciiTheme="minorEastAsia" w:hAnsiTheme="minorEastAsia" w:cs="ＭＳ明朝"/>
          <w:kern w:val="0"/>
          <w:szCs w:val="21"/>
        </w:rPr>
      </w:pPr>
    </w:p>
    <w:p w:rsidR="0060413D" w:rsidRDefault="0060413D" w:rsidP="00BD5E69">
      <w:pPr>
        <w:autoSpaceDE w:val="0"/>
        <w:autoSpaceDN w:val="0"/>
        <w:adjustRightInd w:val="0"/>
        <w:ind w:left="420" w:hangingChars="200" w:hanging="420"/>
        <w:jc w:val="left"/>
        <w:rPr>
          <w:rFonts w:asciiTheme="minorEastAsia" w:hAnsiTheme="minorEastAsia" w:cs="ＭＳ明朝"/>
          <w:kern w:val="0"/>
          <w:szCs w:val="21"/>
        </w:rPr>
      </w:pPr>
    </w:p>
    <w:p w:rsidR="0060413D" w:rsidRDefault="0060413D" w:rsidP="00BD5E69">
      <w:pPr>
        <w:autoSpaceDE w:val="0"/>
        <w:autoSpaceDN w:val="0"/>
        <w:adjustRightInd w:val="0"/>
        <w:ind w:left="420" w:hangingChars="200" w:hanging="420"/>
        <w:jc w:val="left"/>
        <w:rPr>
          <w:rFonts w:asciiTheme="minorEastAsia" w:hAnsiTheme="minorEastAsia" w:cs="ＭＳ明朝"/>
          <w:kern w:val="0"/>
          <w:szCs w:val="21"/>
        </w:rPr>
      </w:pPr>
    </w:p>
    <w:p w:rsidR="0060413D" w:rsidRDefault="0060413D" w:rsidP="00BD5E69">
      <w:pPr>
        <w:autoSpaceDE w:val="0"/>
        <w:autoSpaceDN w:val="0"/>
        <w:adjustRightInd w:val="0"/>
        <w:ind w:left="420" w:hangingChars="200" w:hanging="420"/>
        <w:jc w:val="left"/>
        <w:rPr>
          <w:rFonts w:asciiTheme="minorEastAsia" w:hAnsiTheme="minorEastAsia" w:cs="ＭＳ明朝"/>
          <w:kern w:val="0"/>
          <w:szCs w:val="21"/>
        </w:rPr>
      </w:pPr>
    </w:p>
    <w:tbl>
      <w:tblPr>
        <w:tblW w:w="8355" w:type="dxa"/>
        <w:tblInd w:w="198" w:type="dxa"/>
        <w:tblBorders>
          <w:top w:val="single" w:sz="4" w:space="0" w:color="auto"/>
        </w:tblBorders>
        <w:tblCellMar>
          <w:left w:w="99" w:type="dxa"/>
          <w:right w:w="99" w:type="dxa"/>
        </w:tblCellMar>
        <w:tblLook w:val="0000" w:firstRow="0" w:lastRow="0" w:firstColumn="0" w:lastColumn="0" w:noHBand="0" w:noVBand="0"/>
      </w:tblPr>
      <w:tblGrid>
        <w:gridCol w:w="8355"/>
      </w:tblGrid>
      <w:tr w:rsidR="00BD5E69" w:rsidTr="00F6350B">
        <w:trPr>
          <w:trHeight w:val="13031"/>
        </w:trPr>
        <w:tc>
          <w:tcPr>
            <w:tcW w:w="8355" w:type="dxa"/>
            <w:tcBorders>
              <w:left w:val="single" w:sz="4" w:space="0" w:color="auto"/>
              <w:bottom w:val="single" w:sz="4" w:space="0" w:color="auto"/>
              <w:right w:val="single" w:sz="4" w:space="0" w:color="auto"/>
            </w:tcBorders>
          </w:tcPr>
          <w:p w:rsidR="00BD5E69" w:rsidRDefault="00BD5E69" w:rsidP="00BD5E69">
            <w:pPr>
              <w:autoSpaceDE w:val="0"/>
              <w:autoSpaceDN w:val="0"/>
              <w:adjustRightInd w:val="0"/>
              <w:ind w:left="420" w:hangingChars="200" w:hanging="420"/>
              <w:jc w:val="left"/>
              <w:rPr>
                <w:rFonts w:asciiTheme="minorEastAsia" w:hAnsiTheme="minorEastAsia" w:cs="ＭＳ明朝"/>
                <w:kern w:val="0"/>
                <w:szCs w:val="21"/>
              </w:rPr>
            </w:pPr>
            <w:r>
              <w:rPr>
                <w:rFonts w:asciiTheme="minorEastAsia" w:hAnsiTheme="minorEastAsia" w:cs="ＭＳ明朝" w:hint="eastAsia"/>
                <w:kern w:val="0"/>
                <w:szCs w:val="21"/>
              </w:rPr>
              <w:lastRenderedPageBreak/>
              <w:t>別図第</w:t>
            </w:r>
            <w:r w:rsidR="00573795">
              <w:rPr>
                <w:rFonts w:asciiTheme="minorEastAsia" w:hAnsiTheme="minorEastAsia" w:cs="ＭＳ明朝" w:hint="eastAsia"/>
                <w:kern w:val="0"/>
                <w:szCs w:val="21"/>
              </w:rPr>
              <w:t>１</w:t>
            </w:r>
          </w:p>
        </w:tc>
      </w:tr>
    </w:tbl>
    <w:p w:rsidR="00BD5E69" w:rsidRPr="009C3868" w:rsidRDefault="00BD5E69">
      <w:pPr>
        <w:autoSpaceDE w:val="0"/>
        <w:autoSpaceDN w:val="0"/>
        <w:adjustRightInd w:val="0"/>
        <w:ind w:left="420" w:hangingChars="200" w:hanging="420"/>
        <w:jc w:val="left"/>
        <w:rPr>
          <w:rFonts w:asciiTheme="minorEastAsia" w:hAnsiTheme="minorEastAsia" w:cs="ＭＳ明朝"/>
          <w:kern w:val="0"/>
          <w:szCs w:val="21"/>
        </w:rPr>
      </w:pPr>
    </w:p>
    <w:sectPr w:rsidR="00BD5E69" w:rsidRPr="009C386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50B" w:rsidRDefault="00F6350B" w:rsidP="00F6350B">
      <w:r>
        <w:separator/>
      </w:r>
    </w:p>
  </w:endnote>
  <w:endnote w:type="continuationSeparator" w:id="0">
    <w:p w:rsidR="00F6350B" w:rsidRDefault="00F6350B" w:rsidP="00F63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ＭＳ明朝">
    <w:altName w:val="ＤＦＰ平成ゴシック体W5"/>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50B" w:rsidRDefault="00F6350B" w:rsidP="00F6350B">
      <w:r>
        <w:separator/>
      </w:r>
    </w:p>
  </w:footnote>
  <w:footnote w:type="continuationSeparator" w:id="0">
    <w:p w:rsidR="00F6350B" w:rsidRDefault="00F6350B" w:rsidP="00F635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173DE"/>
    <w:multiLevelType w:val="hybridMultilevel"/>
    <w:tmpl w:val="5502827C"/>
    <w:lvl w:ilvl="0" w:tplc="35D23846">
      <w:start w:val="4"/>
      <w:numFmt w:val="bullet"/>
      <w:lvlText w:val="◎"/>
      <w:lvlJc w:val="left"/>
      <w:pPr>
        <w:ind w:left="360" w:hanging="360"/>
      </w:pPr>
      <w:rPr>
        <w:rFonts w:ascii="ＭＳ 明朝" w:eastAsia="ＭＳ 明朝" w:hAnsi="ＭＳ 明朝" w:cs="ＭＳ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13AC7013"/>
    <w:multiLevelType w:val="hybridMultilevel"/>
    <w:tmpl w:val="0C9405F2"/>
    <w:lvl w:ilvl="0" w:tplc="28D4CD50">
      <w:start w:val="4"/>
      <w:numFmt w:val="bullet"/>
      <w:lvlText w:val="◎"/>
      <w:lvlJc w:val="left"/>
      <w:pPr>
        <w:ind w:left="360" w:hanging="360"/>
      </w:pPr>
      <w:rPr>
        <w:rFonts w:ascii="ＭＳ 明朝" w:eastAsia="ＭＳ 明朝" w:hAnsi="ＭＳ 明朝" w:cs="ＭＳ明朝" w:hint="eastAsia"/>
      </w:rPr>
    </w:lvl>
    <w:lvl w:ilvl="1" w:tplc="966E8578">
      <w:start w:val="4"/>
      <w:numFmt w:val="bullet"/>
      <w:lvlText w:val="・"/>
      <w:lvlJc w:val="left"/>
      <w:pPr>
        <w:ind w:left="780" w:hanging="360"/>
      </w:pPr>
      <w:rPr>
        <w:rFonts w:ascii="ＭＳ 明朝" w:eastAsia="ＭＳ 明朝" w:hAnsi="ＭＳ 明朝" w:cs="ＭＳ明朝"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54B56027"/>
    <w:multiLevelType w:val="hybridMultilevel"/>
    <w:tmpl w:val="B0C89728"/>
    <w:lvl w:ilvl="0" w:tplc="A67A4224">
      <w:start w:val="4"/>
      <w:numFmt w:val="bullet"/>
      <w:lvlText w:val="◎"/>
      <w:lvlJc w:val="left"/>
      <w:pPr>
        <w:ind w:left="360" w:hanging="360"/>
      </w:pPr>
      <w:rPr>
        <w:rFonts w:ascii="ＭＳ 明朝" w:eastAsia="ＭＳ 明朝" w:hAnsi="ＭＳ 明朝" w:cs="ＭＳ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7DE16505"/>
    <w:multiLevelType w:val="hybridMultilevel"/>
    <w:tmpl w:val="0466F80C"/>
    <w:lvl w:ilvl="0" w:tplc="1BF4DFF2">
      <w:start w:val="4"/>
      <w:numFmt w:val="bullet"/>
      <w:lvlText w:val="◎"/>
      <w:lvlJc w:val="left"/>
      <w:pPr>
        <w:ind w:left="360" w:hanging="360"/>
      </w:pPr>
      <w:rPr>
        <w:rFonts w:ascii="ＭＳ 明朝" w:eastAsia="ＭＳ 明朝" w:hAnsi="ＭＳ 明朝" w:cs="ＭＳ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8FD"/>
    <w:rsid w:val="000018FD"/>
    <w:rsid w:val="00033195"/>
    <w:rsid w:val="003A48CE"/>
    <w:rsid w:val="004464A4"/>
    <w:rsid w:val="00573795"/>
    <w:rsid w:val="005C7B40"/>
    <w:rsid w:val="005E1B40"/>
    <w:rsid w:val="0060413D"/>
    <w:rsid w:val="0062286D"/>
    <w:rsid w:val="00655C9D"/>
    <w:rsid w:val="006B0988"/>
    <w:rsid w:val="009C3868"/>
    <w:rsid w:val="00A95EA5"/>
    <w:rsid w:val="00AB67AC"/>
    <w:rsid w:val="00BD5E69"/>
    <w:rsid w:val="00C06207"/>
    <w:rsid w:val="00C22767"/>
    <w:rsid w:val="00D3689B"/>
    <w:rsid w:val="00F05D37"/>
    <w:rsid w:val="00F6350B"/>
    <w:rsid w:val="00FB55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22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737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73795"/>
    <w:rPr>
      <w:rFonts w:asciiTheme="majorHAnsi" w:eastAsiaTheme="majorEastAsia" w:hAnsiTheme="majorHAnsi" w:cstheme="majorBidi"/>
      <w:sz w:val="18"/>
      <w:szCs w:val="18"/>
    </w:rPr>
  </w:style>
  <w:style w:type="paragraph" w:styleId="a6">
    <w:name w:val="List Paragraph"/>
    <w:basedOn w:val="a"/>
    <w:uiPriority w:val="34"/>
    <w:qFormat/>
    <w:rsid w:val="00573795"/>
    <w:pPr>
      <w:ind w:leftChars="400" w:left="840"/>
    </w:pPr>
  </w:style>
  <w:style w:type="paragraph" w:styleId="a7">
    <w:name w:val="header"/>
    <w:basedOn w:val="a"/>
    <w:link w:val="a8"/>
    <w:uiPriority w:val="99"/>
    <w:unhideWhenUsed/>
    <w:rsid w:val="00F6350B"/>
    <w:pPr>
      <w:tabs>
        <w:tab w:val="center" w:pos="4252"/>
        <w:tab w:val="right" w:pos="8504"/>
      </w:tabs>
      <w:snapToGrid w:val="0"/>
    </w:pPr>
  </w:style>
  <w:style w:type="character" w:customStyle="1" w:styleId="a8">
    <w:name w:val="ヘッダー (文字)"/>
    <w:basedOn w:val="a0"/>
    <w:link w:val="a7"/>
    <w:uiPriority w:val="99"/>
    <w:rsid w:val="00F6350B"/>
  </w:style>
  <w:style w:type="paragraph" w:styleId="a9">
    <w:name w:val="footer"/>
    <w:basedOn w:val="a"/>
    <w:link w:val="aa"/>
    <w:uiPriority w:val="99"/>
    <w:unhideWhenUsed/>
    <w:rsid w:val="00F6350B"/>
    <w:pPr>
      <w:tabs>
        <w:tab w:val="center" w:pos="4252"/>
        <w:tab w:val="right" w:pos="8504"/>
      </w:tabs>
      <w:snapToGrid w:val="0"/>
    </w:pPr>
  </w:style>
  <w:style w:type="character" w:customStyle="1" w:styleId="aa">
    <w:name w:val="フッター (文字)"/>
    <w:basedOn w:val="a0"/>
    <w:link w:val="a9"/>
    <w:uiPriority w:val="99"/>
    <w:rsid w:val="00F635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22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737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73795"/>
    <w:rPr>
      <w:rFonts w:asciiTheme="majorHAnsi" w:eastAsiaTheme="majorEastAsia" w:hAnsiTheme="majorHAnsi" w:cstheme="majorBidi"/>
      <w:sz w:val="18"/>
      <w:szCs w:val="18"/>
    </w:rPr>
  </w:style>
  <w:style w:type="paragraph" w:styleId="a6">
    <w:name w:val="List Paragraph"/>
    <w:basedOn w:val="a"/>
    <w:uiPriority w:val="34"/>
    <w:qFormat/>
    <w:rsid w:val="00573795"/>
    <w:pPr>
      <w:ind w:leftChars="400" w:left="840"/>
    </w:pPr>
  </w:style>
  <w:style w:type="paragraph" w:styleId="a7">
    <w:name w:val="header"/>
    <w:basedOn w:val="a"/>
    <w:link w:val="a8"/>
    <w:uiPriority w:val="99"/>
    <w:unhideWhenUsed/>
    <w:rsid w:val="00F6350B"/>
    <w:pPr>
      <w:tabs>
        <w:tab w:val="center" w:pos="4252"/>
        <w:tab w:val="right" w:pos="8504"/>
      </w:tabs>
      <w:snapToGrid w:val="0"/>
    </w:pPr>
  </w:style>
  <w:style w:type="character" w:customStyle="1" w:styleId="a8">
    <w:name w:val="ヘッダー (文字)"/>
    <w:basedOn w:val="a0"/>
    <w:link w:val="a7"/>
    <w:uiPriority w:val="99"/>
    <w:rsid w:val="00F6350B"/>
  </w:style>
  <w:style w:type="paragraph" w:styleId="a9">
    <w:name w:val="footer"/>
    <w:basedOn w:val="a"/>
    <w:link w:val="aa"/>
    <w:uiPriority w:val="99"/>
    <w:unhideWhenUsed/>
    <w:rsid w:val="00F6350B"/>
    <w:pPr>
      <w:tabs>
        <w:tab w:val="center" w:pos="4252"/>
        <w:tab w:val="right" w:pos="8504"/>
      </w:tabs>
      <w:snapToGrid w:val="0"/>
    </w:pPr>
  </w:style>
  <w:style w:type="character" w:customStyle="1" w:styleId="aa">
    <w:name w:val="フッター (文字)"/>
    <w:basedOn w:val="a0"/>
    <w:link w:val="a9"/>
    <w:uiPriority w:val="99"/>
    <w:rsid w:val="00F63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13EB0-E4CE-4D21-9FCC-C2B4D67AB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6</Pages>
  <Words>370</Words>
  <Characters>2109</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FJ-USER</cp:lastModifiedBy>
  <cp:revision>11</cp:revision>
  <cp:lastPrinted>2014-08-06T02:22:00Z</cp:lastPrinted>
  <dcterms:created xsi:type="dcterms:W3CDTF">2014-07-10T00:41:00Z</dcterms:created>
  <dcterms:modified xsi:type="dcterms:W3CDTF">2014-09-16T01:25:00Z</dcterms:modified>
</cp:coreProperties>
</file>